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27" w:rsidRPr="00465720" w:rsidRDefault="00012227" w:rsidP="00012227">
      <w:pPr>
        <w:pStyle w:val="NoSpacing"/>
        <w:jc w:val="center"/>
        <w:rPr>
          <w:rFonts w:ascii="Arial" w:hAnsi="Arial" w:cs="Arial"/>
          <w:b/>
          <w:i/>
          <w:lang w:val="mk-MK"/>
        </w:rPr>
      </w:pPr>
      <w:r w:rsidRPr="00465720">
        <w:rPr>
          <w:rFonts w:ascii="Arial" w:hAnsi="Arial" w:cs="Arial"/>
          <w:b/>
          <w:i/>
          <w:lang w:val="mk-MK"/>
        </w:rPr>
        <w:t>Д О Г О В О Р</w:t>
      </w:r>
    </w:p>
    <w:p w:rsidR="00012227" w:rsidRPr="00465720" w:rsidRDefault="00012227" w:rsidP="00012227">
      <w:pPr>
        <w:pStyle w:val="NoSpacing"/>
        <w:jc w:val="center"/>
        <w:rPr>
          <w:rFonts w:ascii="Arial" w:hAnsi="Arial" w:cs="Arial"/>
          <w:lang w:val="mk-MK"/>
        </w:rPr>
      </w:pPr>
      <w:r w:rsidRPr="00465720">
        <w:rPr>
          <w:rFonts w:ascii="Arial" w:hAnsi="Arial" w:cs="Arial"/>
          <w:lang w:val="mk-MK"/>
        </w:rPr>
        <w:t xml:space="preserve">ЗА </w:t>
      </w:r>
      <w:r>
        <w:rPr>
          <w:rFonts w:ascii="Arial" w:hAnsi="Arial" w:cs="Arial"/>
          <w:lang w:val="mk-MK"/>
        </w:rPr>
        <w:t>ПРОЕКТИРАЊЕ, НАБАВКА И МОНТАЖА НА ФОТОВОЛТАИЧНИ ПАНЕЛИ ЗА ПРОИЗВОДСТВО НА ЕЛЕКТРИЧНА ЕНЕРГИЈА ВО ТУТУНСКИ КОМБИНАТ АД ПРИЛЕП</w:t>
      </w:r>
    </w:p>
    <w:p w:rsidR="00012227" w:rsidRPr="00465720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Pr="00465720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Pr="00465720" w:rsidRDefault="00012227" w:rsidP="00012227">
      <w:pPr>
        <w:pStyle w:val="NoSpacing"/>
        <w:jc w:val="both"/>
        <w:rPr>
          <w:rFonts w:ascii="Arial" w:hAnsi="Arial" w:cs="Arial"/>
        </w:rPr>
      </w:pPr>
    </w:p>
    <w:p w:rsidR="00012227" w:rsidRPr="00465720" w:rsidRDefault="002C69BD" w:rsidP="00012227">
      <w:pPr>
        <w:pStyle w:val="NoSpacing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Склучен на ден </w:t>
      </w:r>
      <w:r>
        <w:rPr>
          <w:rFonts w:ascii="Arial" w:hAnsi="Arial" w:cs="Arial"/>
        </w:rPr>
        <w:t>____________________</w:t>
      </w:r>
      <w:r w:rsidR="00012227" w:rsidRPr="00465720">
        <w:rPr>
          <w:rFonts w:ascii="Arial" w:hAnsi="Arial" w:cs="Arial"/>
          <w:lang w:val="mk-MK"/>
        </w:rPr>
        <w:t>2022</w:t>
      </w:r>
      <w:r>
        <w:rPr>
          <w:rFonts w:ascii="Arial" w:hAnsi="Arial" w:cs="Arial"/>
        </w:rPr>
        <w:t>3</w:t>
      </w:r>
      <w:r w:rsidR="00012227" w:rsidRPr="00465720">
        <w:rPr>
          <w:rFonts w:ascii="Arial" w:hAnsi="Arial" w:cs="Arial"/>
          <w:lang w:val="mk-MK"/>
        </w:rPr>
        <w:t>.помеѓу:</w:t>
      </w:r>
    </w:p>
    <w:p w:rsidR="00012227" w:rsidRPr="00465720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Pr="00465720" w:rsidRDefault="00012227" w:rsidP="00012227">
      <w:pPr>
        <w:pStyle w:val="NoSpacing"/>
        <w:jc w:val="both"/>
        <w:rPr>
          <w:rFonts w:ascii="Arial" w:hAnsi="Arial" w:cs="Arial"/>
        </w:rPr>
      </w:pPr>
    </w:p>
    <w:p w:rsidR="00012227" w:rsidRDefault="00012227" w:rsidP="00012227">
      <w:pPr>
        <w:pStyle w:val="NoSpacing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 w:rsidRPr="00465720">
        <w:rPr>
          <w:rFonts w:ascii="Arial" w:hAnsi="Arial" w:cs="Arial"/>
          <w:lang w:val="mk-MK"/>
        </w:rPr>
        <w:t xml:space="preserve">ТУТУНСКИ КОМБИНАТ АД ПРИЛЕП, ул. Прилепски бранители бр.85 Прилеп со ЕМБС 4018117 и ЕДБ 4021949119965, застапуван од генералниот извршен директор Кире Станкоски, </w:t>
      </w:r>
      <w:r w:rsidR="002C69BD">
        <w:rPr>
          <w:rFonts w:ascii="Arial" w:hAnsi="Arial" w:cs="Arial"/>
          <w:lang w:val="mk-MK"/>
        </w:rPr>
        <w:t>во својство</w:t>
      </w:r>
      <w:r w:rsidR="00C804F7">
        <w:rPr>
          <w:rFonts w:ascii="Arial" w:hAnsi="Arial" w:cs="Arial"/>
          <w:lang w:val="mk-MK"/>
        </w:rPr>
        <w:t xml:space="preserve"> на</w:t>
      </w:r>
      <w:r w:rsidRPr="00465720">
        <w:rPr>
          <w:rFonts w:ascii="Arial" w:hAnsi="Arial" w:cs="Arial"/>
          <w:lang w:val="mk-MK"/>
        </w:rPr>
        <w:t xml:space="preserve"> Инвеститор.</w:t>
      </w:r>
    </w:p>
    <w:p w:rsidR="00012227" w:rsidRPr="00465720" w:rsidRDefault="00012227" w:rsidP="00012227">
      <w:pPr>
        <w:pStyle w:val="NoSpacing"/>
        <w:ind w:left="720"/>
        <w:jc w:val="both"/>
        <w:rPr>
          <w:rFonts w:ascii="Arial" w:hAnsi="Arial" w:cs="Arial"/>
          <w:lang w:val="mk-MK"/>
        </w:rPr>
      </w:pPr>
    </w:p>
    <w:p w:rsidR="00012227" w:rsidRPr="00012227" w:rsidRDefault="00012227" w:rsidP="0001222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</w:p>
    <w:p w:rsidR="00012227" w:rsidRPr="00012227" w:rsidRDefault="00012227" w:rsidP="00012227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 w:rsidR="00C804F7">
        <w:rPr>
          <w:rFonts w:ascii="Arial" w:hAnsi="Arial" w:cs="Arial"/>
          <w:lang w:val="mk-MK"/>
        </w:rPr>
        <w:t>во својство на</w:t>
      </w:r>
      <w:r w:rsidRPr="00465720">
        <w:rPr>
          <w:rFonts w:ascii="Arial" w:hAnsi="Arial" w:cs="Arial"/>
          <w:lang w:val="mk-MK"/>
        </w:rPr>
        <w:t xml:space="preserve"> Изведувач, </w:t>
      </w:r>
    </w:p>
    <w:p w:rsidR="00012227" w:rsidRPr="00012227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Pr="00110738" w:rsidRDefault="00012227" w:rsidP="00012227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i/>
          <w:lang w:val="mk-MK"/>
        </w:rPr>
      </w:pPr>
      <w:r w:rsidRPr="0063010F">
        <w:rPr>
          <w:rFonts w:ascii="Arial" w:hAnsi="Arial" w:cs="Arial"/>
          <w:b/>
          <w:i/>
          <w:lang w:val="mk-MK"/>
        </w:rPr>
        <w:t>ПРЕДМЕТ НА ДОГОВОРОТ</w:t>
      </w:r>
    </w:p>
    <w:p w:rsidR="00012227" w:rsidRPr="00465720" w:rsidRDefault="00012227" w:rsidP="00012227">
      <w:pPr>
        <w:pStyle w:val="NoSpacing"/>
        <w:jc w:val="center"/>
        <w:rPr>
          <w:rFonts w:ascii="Arial" w:hAnsi="Arial" w:cs="Arial"/>
          <w:lang w:val="mk-MK"/>
        </w:rPr>
      </w:pPr>
    </w:p>
    <w:p w:rsidR="00557D7D" w:rsidRDefault="00012227" w:rsidP="00557D7D">
      <w:pPr>
        <w:pStyle w:val="NoSpacing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1.1</w:t>
      </w:r>
      <w:r>
        <w:rPr>
          <w:rFonts w:ascii="Arial" w:hAnsi="Arial" w:cs="Arial"/>
          <w:lang w:val="mk-MK"/>
        </w:rPr>
        <w:tab/>
      </w:r>
      <w:r w:rsidRPr="00012227">
        <w:rPr>
          <w:rFonts w:ascii="Arial" w:hAnsi="Arial" w:cs="Arial"/>
          <w:lang w:val="mk-MK"/>
        </w:rPr>
        <w:t xml:space="preserve">Со овој Договор се утврдуваат меѓусебните права и обврски на Инвеститорот </w:t>
      </w:r>
      <w:r w:rsidR="00C804F7">
        <w:rPr>
          <w:rFonts w:ascii="Arial" w:hAnsi="Arial" w:cs="Arial"/>
          <w:lang w:val="mk-MK"/>
        </w:rPr>
        <w:t xml:space="preserve">и </w:t>
      </w:r>
      <w:r w:rsidR="00C804F7" w:rsidRPr="00012227">
        <w:rPr>
          <w:rFonts w:ascii="Arial" w:hAnsi="Arial" w:cs="Arial"/>
          <w:lang w:val="mk-MK"/>
        </w:rPr>
        <w:t xml:space="preserve">Изведувачот </w:t>
      </w:r>
      <w:r w:rsidRPr="00012227">
        <w:rPr>
          <w:rFonts w:ascii="Arial" w:hAnsi="Arial" w:cs="Arial"/>
          <w:lang w:val="mk-MK"/>
        </w:rPr>
        <w:t>во врска со</w:t>
      </w:r>
      <w:r w:rsidRPr="00012227">
        <w:rPr>
          <w:rFonts w:ascii="Arial" w:hAnsi="Arial" w:cs="Arial"/>
        </w:rPr>
        <w:t xml:space="preserve"> </w:t>
      </w:r>
      <w:r w:rsidRPr="00012227">
        <w:rPr>
          <w:rFonts w:ascii="Arial" w:hAnsi="Arial" w:cs="Arial"/>
          <w:lang w:val="mk-MK"/>
        </w:rPr>
        <w:t xml:space="preserve">проектирање, набавка и монтажа на фотоволтаични панели </w:t>
      </w:r>
      <w:r w:rsidR="00C804F7">
        <w:rPr>
          <w:rFonts w:ascii="Arial" w:hAnsi="Arial" w:cs="Arial"/>
          <w:lang w:val="mk-MK"/>
        </w:rPr>
        <w:t xml:space="preserve">со вкупен капацитет </w:t>
      </w:r>
      <w:r w:rsidR="00C804F7" w:rsidRPr="00D82980">
        <w:rPr>
          <w:rFonts w:ascii="Arial" w:hAnsi="Arial" w:cs="Arial"/>
          <w:lang w:val="mk-MK"/>
        </w:rPr>
        <w:t>до 1</w:t>
      </w:r>
      <w:r w:rsidR="00C804F7" w:rsidRPr="00D82980">
        <w:rPr>
          <w:rFonts w:ascii="Arial" w:hAnsi="Arial" w:cs="Arial"/>
        </w:rPr>
        <w:t>MW</w:t>
      </w:r>
      <w:r w:rsidR="00C804F7" w:rsidRPr="00D82980">
        <w:rPr>
          <w:rFonts w:ascii="Arial" w:hAnsi="Arial" w:cs="Arial"/>
          <w:lang w:val="mk-MK"/>
        </w:rPr>
        <w:t xml:space="preserve"> поставени</w:t>
      </w:r>
      <w:r w:rsidR="00C804F7">
        <w:rPr>
          <w:rFonts w:ascii="Arial" w:hAnsi="Arial" w:cs="Arial"/>
          <w:lang w:val="mk-MK"/>
        </w:rPr>
        <w:t>,</w:t>
      </w:r>
      <w:r w:rsidR="00C804F7" w:rsidRPr="00D82980">
        <w:rPr>
          <w:rFonts w:ascii="Arial" w:hAnsi="Arial" w:cs="Arial"/>
          <w:lang w:val="mk-MK"/>
        </w:rPr>
        <w:t xml:space="preserve"> на лимен кров со изолација на објект (10 магацини) во сопственост на Тутунски комбинат АД Прилеп</w:t>
      </w:r>
      <w:r w:rsidR="00C804F7">
        <w:rPr>
          <w:rFonts w:ascii="Arial" w:hAnsi="Arial" w:cs="Arial"/>
          <w:lang w:val="mk-MK"/>
        </w:rPr>
        <w:t xml:space="preserve"> на</w:t>
      </w:r>
      <w:r w:rsidR="00C804F7" w:rsidRPr="00D82980">
        <w:rPr>
          <w:rFonts w:ascii="Arial" w:hAnsi="Arial" w:cs="Arial"/>
          <w:lang w:val="mk-MK"/>
        </w:rPr>
        <w:t xml:space="preserve"> површина од 7.372,60 м2</w:t>
      </w:r>
      <w:r w:rsidR="00C804F7">
        <w:rPr>
          <w:rFonts w:ascii="Arial" w:hAnsi="Arial" w:cs="Arial"/>
          <w:lang w:val="mk-MK"/>
        </w:rPr>
        <w:t xml:space="preserve">, </w:t>
      </w:r>
      <w:r w:rsidRPr="00012227">
        <w:rPr>
          <w:rFonts w:ascii="Arial" w:hAnsi="Arial" w:cs="Arial"/>
          <w:lang w:val="mk-MK"/>
        </w:rPr>
        <w:t xml:space="preserve">за производство на електрична енергија, по принципот клуч на рака и </w:t>
      </w:r>
      <w:r w:rsidR="00C804F7">
        <w:rPr>
          <w:rFonts w:ascii="Arial" w:hAnsi="Arial" w:cs="Arial"/>
          <w:lang w:val="mk-MK"/>
        </w:rPr>
        <w:t xml:space="preserve">аплицирање, </w:t>
      </w:r>
      <w:r w:rsidRPr="00012227">
        <w:rPr>
          <w:rFonts w:ascii="Arial" w:hAnsi="Arial" w:cs="Arial"/>
          <w:lang w:val="mk-MK"/>
        </w:rPr>
        <w:t>посредување</w:t>
      </w:r>
      <w:r w:rsidR="00C804F7">
        <w:rPr>
          <w:rFonts w:ascii="Arial" w:hAnsi="Arial" w:cs="Arial"/>
          <w:lang w:val="mk-MK"/>
        </w:rPr>
        <w:t>, застапување</w:t>
      </w:r>
      <w:r w:rsidRPr="00012227">
        <w:rPr>
          <w:rFonts w:ascii="Arial" w:hAnsi="Arial" w:cs="Arial"/>
          <w:lang w:val="mk-MK"/>
        </w:rPr>
        <w:t xml:space="preserve"> пред органите на единиците на локалната самоуправа, </w:t>
      </w:r>
      <w:r w:rsidR="00C804F7">
        <w:rPr>
          <w:rFonts w:ascii="Arial" w:hAnsi="Arial" w:cs="Arial"/>
          <w:lang w:val="mk-MK"/>
        </w:rPr>
        <w:t>ЕВН</w:t>
      </w:r>
      <w:r w:rsidRPr="00012227">
        <w:rPr>
          <w:rFonts w:ascii="Arial" w:hAnsi="Arial" w:cs="Arial"/>
          <w:lang w:val="mk-MK"/>
        </w:rPr>
        <w:t xml:space="preserve"> и Регулаторна Комисија за Енергетика</w:t>
      </w:r>
      <w:r w:rsidR="00557D7D">
        <w:rPr>
          <w:rFonts w:ascii="Arial" w:hAnsi="Arial" w:cs="Arial"/>
          <w:lang w:val="mk-MK"/>
        </w:rPr>
        <w:t xml:space="preserve"> Изведувачот</w:t>
      </w:r>
      <w:r w:rsidR="00557D7D" w:rsidRPr="00F25D5E">
        <w:rPr>
          <w:rFonts w:ascii="Arial" w:hAnsi="Arial" w:cs="Arial"/>
        </w:rPr>
        <w:t xml:space="preserve"> </w:t>
      </w:r>
      <w:r w:rsidR="00557D7D">
        <w:rPr>
          <w:rFonts w:ascii="Arial" w:hAnsi="Arial" w:cs="Arial"/>
          <w:lang w:val="mk-MK"/>
        </w:rPr>
        <w:t xml:space="preserve">и </w:t>
      </w:r>
      <w:proofErr w:type="spellStart"/>
      <w:r w:rsidR="00557D7D" w:rsidRPr="00F25D5E">
        <w:rPr>
          <w:rFonts w:ascii="Arial" w:hAnsi="Arial" w:cs="Arial"/>
        </w:rPr>
        <w:t>се</w:t>
      </w:r>
      <w:proofErr w:type="spellEnd"/>
      <w:r w:rsidR="00557D7D" w:rsidRPr="00F25D5E">
        <w:rPr>
          <w:rFonts w:ascii="Arial" w:hAnsi="Arial" w:cs="Arial"/>
        </w:rPr>
        <w:t xml:space="preserve"> </w:t>
      </w:r>
      <w:proofErr w:type="spellStart"/>
      <w:r w:rsidR="00557D7D" w:rsidRPr="00F25D5E">
        <w:rPr>
          <w:rFonts w:ascii="Arial" w:hAnsi="Arial" w:cs="Arial"/>
        </w:rPr>
        <w:t>обврзува</w:t>
      </w:r>
      <w:proofErr w:type="spellEnd"/>
      <w:r w:rsidR="00557D7D" w:rsidRPr="00F25D5E">
        <w:rPr>
          <w:rFonts w:ascii="Arial" w:hAnsi="Arial" w:cs="Arial"/>
        </w:rPr>
        <w:t xml:space="preserve"> </w:t>
      </w:r>
      <w:proofErr w:type="spellStart"/>
      <w:r w:rsidR="00557D7D" w:rsidRPr="00F25D5E">
        <w:rPr>
          <w:rFonts w:ascii="Arial" w:hAnsi="Arial" w:cs="Arial"/>
        </w:rPr>
        <w:t>да</w:t>
      </w:r>
      <w:proofErr w:type="spellEnd"/>
      <w:r w:rsidR="00557D7D" w:rsidRPr="00F25D5E">
        <w:rPr>
          <w:rFonts w:ascii="Arial" w:hAnsi="Arial" w:cs="Arial"/>
        </w:rPr>
        <w:t xml:space="preserve"> </w:t>
      </w:r>
      <w:proofErr w:type="spellStart"/>
      <w:r w:rsidR="00557D7D" w:rsidRPr="00F25D5E">
        <w:rPr>
          <w:rFonts w:ascii="Arial" w:hAnsi="Arial" w:cs="Arial"/>
        </w:rPr>
        <w:t>ги</w:t>
      </w:r>
      <w:proofErr w:type="spellEnd"/>
      <w:r w:rsidR="00557D7D" w:rsidRPr="00F25D5E">
        <w:rPr>
          <w:rFonts w:ascii="Arial" w:hAnsi="Arial" w:cs="Arial"/>
        </w:rPr>
        <w:t xml:space="preserve"> </w:t>
      </w:r>
      <w:proofErr w:type="spellStart"/>
      <w:r w:rsidR="00557D7D" w:rsidRPr="00F25D5E">
        <w:rPr>
          <w:rFonts w:ascii="Arial" w:hAnsi="Arial" w:cs="Arial"/>
        </w:rPr>
        <w:t>обезбеди</w:t>
      </w:r>
      <w:proofErr w:type="spellEnd"/>
      <w:r w:rsidR="00557D7D" w:rsidRPr="00F25D5E">
        <w:rPr>
          <w:rFonts w:ascii="Arial" w:hAnsi="Arial" w:cs="Arial"/>
        </w:rPr>
        <w:t xml:space="preserve"> </w:t>
      </w:r>
      <w:proofErr w:type="spellStart"/>
      <w:r w:rsidR="00557D7D" w:rsidRPr="00F25D5E">
        <w:rPr>
          <w:rFonts w:ascii="Arial" w:hAnsi="Arial" w:cs="Arial"/>
        </w:rPr>
        <w:t>сите</w:t>
      </w:r>
      <w:proofErr w:type="spellEnd"/>
      <w:r w:rsidR="00557D7D" w:rsidRPr="00F25D5E">
        <w:rPr>
          <w:rFonts w:ascii="Arial" w:hAnsi="Arial" w:cs="Arial"/>
        </w:rPr>
        <w:t xml:space="preserve"> </w:t>
      </w:r>
      <w:proofErr w:type="spellStart"/>
      <w:r w:rsidR="00557D7D" w:rsidRPr="00F25D5E">
        <w:rPr>
          <w:rFonts w:ascii="Arial" w:hAnsi="Arial" w:cs="Arial"/>
        </w:rPr>
        <w:t>согласности</w:t>
      </w:r>
      <w:proofErr w:type="spellEnd"/>
      <w:r w:rsidR="00557D7D" w:rsidRPr="00F25D5E">
        <w:rPr>
          <w:rFonts w:ascii="Arial" w:hAnsi="Arial" w:cs="Arial"/>
        </w:rPr>
        <w:t xml:space="preserve"> </w:t>
      </w:r>
      <w:proofErr w:type="spellStart"/>
      <w:r w:rsidR="00557D7D" w:rsidRPr="00F25D5E">
        <w:rPr>
          <w:rFonts w:ascii="Arial" w:hAnsi="Arial" w:cs="Arial"/>
        </w:rPr>
        <w:t>за</w:t>
      </w:r>
      <w:proofErr w:type="spellEnd"/>
      <w:r w:rsidR="00557D7D" w:rsidRPr="00F25D5E">
        <w:rPr>
          <w:rFonts w:ascii="Arial" w:hAnsi="Arial" w:cs="Arial"/>
        </w:rPr>
        <w:t xml:space="preserve"> </w:t>
      </w:r>
      <w:proofErr w:type="spellStart"/>
      <w:r w:rsidR="00557D7D" w:rsidRPr="00F25D5E">
        <w:rPr>
          <w:rFonts w:ascii="Arial" w:hAnsi="Arial" w:cs="Arial"/>
        </w:rPr>
        <w:t>проектот</w:t>
      </w:r>
      <w:proofErr w:type="spellEnd"/>
      <w:r w:rsidR="00557D7D" w:rsidRPr="00F25D5E">
        <w:rPr>
          <w:rFonts w:ascii="Arial" w:hAnsi="Arial" w:cs="Arial"/>
        </w:rPr>
        <w:t xml:space="preserve"> </w:t>
      </w:r>
      <w:proofErr w:type="spellStart"/>
      <w:r w:rsidR="00557D7D" w:rsidRPr="00F25D5E">
        <w:rPr>
          <w:rFonts w:ascii="Arial" w:hAnsi="Arial" w:cs="Arial"/>
        </w:rPr>
        <w:t>од</w:t>
      </w:r>
      <w:proofErr w:type="spellEnd"/>
      <w:r w:rsidR="00557D7D">
        <w:rPr>
          <w:rFonts w:ascii="Arial" w:hAnsi="Arial" w:cs="Arial"/>
          <w:lang w:val="mk-MK"/>
        </w:rPr>
        <w:t xml:space="preserve"> </w:t>
      </w:r>
      <w:proofErr w:type="spellStart"/>
      <w:r w:rsidR="00557D7D" w:rsidRPr="00F25D5E">
        <w:rPr>
          <w:rFonts w:ascii="Arial" w:hAnsi="Arial" w:cs="Arial"/>
        </w:rPr>
        <w:t>надлежните</w:t>
      </w:r>
      <w:proofErr w:type="spellEnd"/>
      <w:r w:rsidR="00557D7D" w:rsidRPr="00F25D5E">
        <w:rPr>
          <w:rFonts w:ascii="Arial" w:hAnsi="Arial" w:cs="Arial"/>
        </w:rPr>
        <w:t xml:space="preserve"> </w:t>
      </w:r>
      <w:proofErr w:type="spellStart"/>
      <w:r w:rsidR="00557D7D" w:rsidRPr="00F25D5E">
        <w:rPr>
          <w:rFonts w:ascii="Arial" w:hAnsi="Arial" w:cs="Arial"/>
        </w:rPr>
        <w:t>институции</w:t>
      </w:r>
      <w:proofErr w:type="spellEnd"/>
      <w:r w:rsidR="00557D7D" w:rsidRPr="00F25D5E">
        <w:rPr>
          <w:rFonts w:ascii="Arial" w:hAnsi="Arial" w:cs="Arial"/>
        </w:rPr>
        <w:t>.</w:t>
      </w:r>
    </w:p>
    <w:p w:rsidR="00012227" w:rsidRDefault="00012227" w:rsidP="00557D7D">
      <w:pPr>
        <w:pStyle w:val="NoSpacing"/>
        <w:jc w:val="both"/>
        <w:rPr>
          <w:rFonts w:ascii="Arial" w:hAnsi="Arial" w:cs="Arial"/>
          <w:lang w:val="mk-MK"/>
        </w:rPr>
      </w:pPr>
    </w:p>
    <w:p w:rsidR="00012227" w:rsidRDefault="00C804F7" w:rsidP="00012227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i/>
          <w:lang w:val="mk-MK"/>
        </w:rPr>
      </w:pPr>
      <w:r>
        <w:rPr>
          <w:rFonts w:ascii="Arial" w:hAnsi="Arial" w:cs="Arial"/>
          <w:b/>
          <w:i/>
          <w:lang w:val="mk-MK"/>
        </w:rPr>
        <w:t>ПРАВА И ОБВРСКИ НА ДОГОВОРНИТЕ СТРАНИ</w:t>
      </w:r>
    </w:p>
    <w:p w:rsidR="00274566" w:rsidRDefault="00274566" w:rsidP="00274566">
      <w:pPr>
        <w:pStyle w:val="NoSpacing"/>
        <w:ind w:left="360"/>
        <w:jc w:val="both"/>
        <w:rPr>
          <w:rFonts w:ascii="Arial" w:hAnsi="Arial" w:cs="Arial"/>
          <w:b/>
          <w:i/>
          <w:lang w:val="mk-MK"/>
        </w:rPr>
      </w:pPr>
    </w:p>
    <w:p w:rsidR="00274566" w:rsidRPr="00C804F7" w:rsidRDefault="00274566" w:rsidP="00274566">
      <w:pPr>
        <w:pStyle w:val="NoSpacing"/>
        <w:ind w:left="360"/>
        <w:jc w:val="both"/>
        <w:rPr>
          <w:rFonts w:ascii="Arial" w:hAnsi="Arial" w:cs="Arial"/>
          <w:b/>
          <w:i/>
          <w:lang w:val="mk-MK"/>
        </w:rPr>
      </w:pPr>
      <w:r w:rsidRPr="00C804F7">
        <w:rPr>
          <w:rFonts w:ascii="Arial" w:hAnsi="Arial" w:cs="Arial"/>
          <w:b/>
          <w:i/>
          <w:lang w:val="mk-MK"/>
        </w:rPr>
        <w:t>2.1</w:t>
      </w:r>
      <w:r w:rsidRPr="00C804F7">
        <w:rPr>
          <w:rFonts w:ascii="Arial" w:hAnsi="Arial" w:cs="Arial"/>
          <w:b/>
          <w:i/>
          <w:lang w:val="mk-MK"/>
        </w:rPr>
        <w:tab/>
      </w:r>
      <w:r w:rsidR="007B28FD" w:rsidRPr="00C804F7">
        <w:rPr>
          <w:rFonts w:ascii="Arial" w:hAnsi="Arial" w:cs="Arial"/>
          <w:b/>
          <w:i/>
          <w:lang w:val="mk-MK"/>
        </w:rPr>
        <w:t xml:space="preserve">Изработка на техничка документација </w:t>
      </w:r>
      <w:r w:rsidRPr="00C804F7">
        <w:rPr>
          <w:rFonts w:ascii="Arial" w:hAnsi="Arial" w:cs="Arial"/>
          <w:b/>
          <w:i/>
          <w:lang w:val="mk-MK"/>
        </w:rPr>
        <w:t>за поставување на фотоволтаични панели</w:t>
      </w:r>
    </w:p>
    <w:p w:rsidR="00274566" w:rsidRPr="00274566" w:rsidRDefault="00274566" w:rsidP="00274566">
      <w:pPr>
        <w:pStyle w:val="NoSpacing"/>
        <w:ind w:left="360"/>
        <w:jc w:val="both"/>
        <w:rPr>
          <w:rFonts w:ascii="Arial" w:hAnsi="Arial" w:cs="Arial"/>
          <w:lang w:val="mk-MK"/>
        </w:rPr>
      </w:pPr>
    </w:p>
    <w:p w:rsidR="00D136FF" w:rsidRDefault="00274566" w:rsidP="00274566">
      <w:pPr>
        <w:pStyle w:val="NoSpacing"/>
        <w:ind w:left="360"/>
        <w:jc w:val="both"/>
        <w:rPr>
          <w:rFonts w:ascii="Arial" w:hAnsi="Arial" w:cs="Arial"/>
          <w:lang w:val="mk-MK"/>
        </w:rPr>
      </w:pPr>
      <w:r w:rsidRPr="00274566">
        <w:rPr>
          <w:rFonts w:ascii="Arial" w:hAnsi="Arial" w:cs="Arial"/>
          <w:lang w:val="mk-MK"/>
        </w:rPr>
        <w:t>2.1.1</w:t>
      </w:r>
      <w:r w:rsidR="00D136FF">
        <w:rPr>
          <w:rFonts w:ascii="Arial" w:hAnsi="Arial" w:cs="Arial"/>
          <w:lang w:val="mk-MK"/>
        </w:rPr>
        <w:t xml:space="preserve"> Инвеститорот се обвзува да ги обезбеди сите информации, кои се неопходни за </w:t>
      </w:r>
    </w:p>
    <w:p w:rsidR="00D136FF" w:rsidRDefault="00D136FF" w:rsidP="00D136FF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извршување  на предметот на договорот и истите ќе бидат навремено доставени до Изведувачот на негово барање.</w:t>
      </w:r>
    </w:p>
    <w:p w:rsidR="00D136FF" w:rsidRDefault="00D136FF" w:rsidP="00D136FF">
      <w:pPr>
        <w:pStyle w:val="PreformattedText"/>
        <w:rPr>
          <w:rFonts w:ascii="Arial" w:hAnsi="Arial" w:cs="Arial"/>
          <w:lang w:val="mk-MK"/>
        </w:rPr>
      </w:pPr>
    </w:p>
    <w:p w:rsidR="00D136FF" w:rsidRPr="00D136FF" w:rsidRDefault="00D136FF" w:rsidP="007B28FD">
      <w:pPr>
        <w:pStyle w:val="PreformattedText"/>
        <w:ind w:firstLine="360"/>
        <w:jc w:val="both"/>
        <w:rPr>
          <w:rFonts w:ascii="Arial" w:hAnsi="Arial" w:cs="Arial"/>
          <w:sz w:val="22"/>
          <w:szCs w:val="22"/>
          <w:lang w:val="mk-MK"/>
        </w:rPr>
      </w:pPr>
      <w:r w:rsidRPr="00D136FF">
        <w:rPr>
          <w:rFonts w:ascii="Arial" w:hAnsi="Arial" w:cs="Arial"/>
          <w:sz w:val="22"/>
          <w:szCs w:val="22"/>
          <w:lang w:val="mk-MK"/>
        </w:rPr>
        <w:t xml:space="preserve">2.1.2 Инвеститорот е должен </w:t>
      </w:r>
      <w:proofErr w:type="spellStart"/>
      <w:r w:rsidRPr="00D136FF">
        <w:rPr>
          <w:rFonts w:ascii="Arial" w:hAnsi="Arial" w:cs="Arial"/>
          <w:sz w:val="22"/>
          <w:szCs w:val="22"/>
        </w:rPr>
        <w:t>да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му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достави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на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r w:rsidRPr="00D136FF">
        <w:rPr>
          <w:rFonts w:ascii="Arial" w:hAnsi="Arial" w:cs="Arial"/>
          <w:sz w:val="22"/>
          <w:szCs w:val="22"/>
          <w:lang w:val="mk-MK"/>
        </w:rPr>
        <w:t>Изведувачот</w:t>
      </w:r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проектна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задача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136FF">
        <w:rPr>
          <w:rFonts w:ascii="Arial" w:hAnsi="Arial" w:cs="Arial"/>
          <w:sz w:val="22"/>
          <w:szCs w:val="22"/>
        </w:rPr>
        <w:t>по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потпишувањето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на</w:t>
      </w:r>
      <w:proofErr w:type="spellEnd"/>
      <w:r w:rsidRPr="00D136FF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Договорот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136FF">
        <w:rPr>
          <w:rFonts w:ascii="Arial" w:hAnsi="Arial" w:cs="Arial"/>
          <w:sz w:val="22"/>
          <w:szCs w:val="22"/>
        </w:rPr>
        <w:t>како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D136FF">
        <w:rPr>
          <w:rFonts w:ascii="Arial" w:hAnsi="Arial" w:cs="Arial"/>
          <w:sz w:val="22"/>
          <w:szCs w:val="22"/>
        </w:rPr>
        <w:t>да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определи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службено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лице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за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технички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контрола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на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документацијата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и</w:t>
      </w:r>
      <w:r w:rsidRPr="00D136FF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за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тоа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да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го</w:t>
      </w:r>
      <w:proofErr w:type="spellEnd"/>
      <w:r w:rsidRPr="00D13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36FF">
        <w:rPr>
          <w:rFonts w:ascii="Arial" w:hAnsi="Arial" w:cs="Arial"/>
          <w:sz w:val="22"/>
          <w:szCs w:val="22"/>
        </w:rPr>
        <w:t>извести</w:t>
      </w:r>
      <w:proofErr w:type="spellEnd"/>
      <w:r w:rsidRPr="00D136FF">
        <w:rPr>
          <w:rFonts w:ascii="Arial" w:hAnsi="Arial" w:cs="Arial"/>
          <w:sz w:val="22"/>
          <w:szCs w:val="22"/>
          <w:lang w:val="mk-MK"/>
        </w:rPr>
        <w:t xml:space="preserve"> Изведувачот</w:t>
      </w:r>
      <w:r w:rsidR="00F25D5E">
        <w:rPr>
          <w:rFonts w:ascii="Arial" w:hAnsi="Arial" w:cs="Arial"/>
          <w:sz w:val="22"/>
          <w:szCs w:val="22"/>
          <w:lang w:val="mk-MK"/>
        </w:rPr>
        <w:t>.</w:t>
      </w:r>
    </w:p>
    <w:p w:rsidR="00D136FF" w:rsidRPr="00F25D5E" w:rsidRDefault="00D136FF" w:rsidP="00F25D5E">
      <w:pPr>
        <w:pStyle w:val="PreformattedText"/>
        <w:jc w:val="both"/>
        <w:rPr>
          <w:rFonts w:ascii="Arial" w:hAnsi="Arial" w:cs="Arial"/>
          <w:lang w:val="mk-MK"/>
        </w:rPr>
      </w:pPr>
    </w:p>
    <w:p w:rsidR="00F25D5E" w:rsidRPr="00F25D5E" w:rsidRDefault="00F25D5E" w:rsidP="00F25D5E">
      <w:pPr>
        <w:pStyle w:val="NoSpacing"/>
        <w:ind w:firstLine="360"/>
        <w:jc w:val="both"/>
        <w:rPr>
          <w:rFonts w:ascii="Arial" w:hAnsi="Arial" w:cs="Arial"/>
          <w:lang w:val="mk-MK"/>
        </w:rPr>
      </w:pPr>
      <w:r w:rsidRPr="00F25D5E">
        <w:rPr>
          <w:rFonts w:ascii="Arial" w:hAnsi="Arial" w:cs="Arial"/>
          <w:lang w:val="mk-MK"/>
        </w:rPr>
        <w:t>2.1.3</w:t>
      </w:r>
      <w:r w:rsidRPr="00F25D5E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Изведувачот</w:t>
      </w:r>
      <w:r w:rsidRPr="00F25D5E">
        <w:rPr>
          <w:rFonts w:ascii="Arial" w:hAnsi="Arial" w:cs="Arial"/>
        </w:rPr>
        <w:t xml:space="preserve"> е </w:t>
      </w:r>
      <w:proofErr w:type="spellStart"/>
      <w:r w:rsidRPr="00F25D5E">
        <w:rPr>
          <w:rFonts w:ascii="Arial" w:hAnsi="Arial" w:cs="Arial"/>
        </w:rPr>
        <w:t>должен</w:t>
      </w:r>
      <w:proofErr w:type="spellEnd"/>
      <w:r w:rsidRPr="00F25D5E">
        <w:rPr>
          <w:rFonts w:ascii="Arial" w:hAnsi="Arial" w:cs="Arial"/>
        </w:rPr>
        <w:t>:</w:t>
      </w:r>
    </w:p>
    <w:p w:rsidR="00F25D5E" w:rsidRDefault="00F25D5E" w:rsidP="00F25D5E">
      <w:pPr>
        <w:pStyle w:val="NoSpacing"/>
        <w:ind w:firstLine="360"/>
        <w:jc w:val="both"/>
        <w:rPr>
          <w:rFonts w:ascii="Arial" w:hAnsi="Arial" w:cs="Arial"/>
          <w:lang w:val="mk-MK"/>
        </w:rPr>
      </w:pPr>
      <w:r w:rsidRPr="00F25D5E">
        <w:rPr>
          <w:rFonts w:ascii="Arial" w:hAnsi="Arial" w:cs="Arial"/>
        </w:rPr>
        <w:t xml:space="preserve">- </w:t>
      </w:r>
      <w:proofErr w:type="spellStart"/>
      <w:proofErr w:type="gramStart"/>
      <w:r w:rsidRPr="00F25D5E">
        <w:rPr>
          <w:rFonts w:ascii="Arial" w:hAnsi="Arial" w:cs="Arial"/>
        </w:rPr>
        <w:t>проектната</w:t>
      </w:r>
      <w:proofErr w:type="spellEnd"/>
      <w:proofErr w:type="gram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задача</w:t>
      </w:r>
      <w:proofErr w:type="spellEnd"/>
      <w:r w:rsidRPr="00F25D5E">
        <w:rPr>
          <w:rFonts w:ascii="Arial" w:hAnsi="Arial" w:cs="Arial"/>
        </w:rPr>
        <w:t xml:space="preserve">, </w:t>
      </w:r>
      <w:proofErr w:type="spellStart"/>
      <w:r w:rsidRPr="00F25D5E">
        <w:rPr>
          <w:rFonts w:ascii="Arial" w:hAnsi="Arial" w:cs="Arial"/>
        </w:rPr>
        <w:t>да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ја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кори</w:t>
      </w:r>
      <w:r>
        <w:rPr>
          <w:rFonts w:ascii="Arial" w:hAnsi="Arial" w:cs="Arial"/>
        </w:rPr>
        <w:t>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отпочнување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н</w:t>
      </w:r>
      <w:r w:rsidRPr="00F25D5E">
        <w:rPr>
          <w:rFonts w:ascii="Arial" w:hAnsi="Arial" w:cs="Arial"/>
        </w:rPr>
        <w:t xml:space="preserve">a </w:t>
      </w:r>
      <w:proofErr w:type="spellStart"/>
      <w:r w:rsidRPr="00F25D5E">
        <w:rPr>
          <w:rFonts w:ascii="Arial" w:hAnsi="Arial" w:cs="Arial"/>
        </w:rPr>
        <w:t>изработка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на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проектот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Pr="00F25D5E">
        <w:rPr>
          <w:rFonts w:ascii="Arial" w:hAnsi="Arial" w:cs="Arial"/>
        </w:rPr>
        <w:t>предмет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на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овој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договор</w:t>
      </w:r>
      <w:proofErr w:type="spellEnd"/>
      <w:r w:rsidRPr="00F25D5E">
        <w:rPr>
          <w:rFonts w:ascii="Arial" w:hAnsi="Arial" w:cs="Arial"/>
        </w:rPr>
        <w:t>;</w:t>
      </w:r>
    </w:p>
    <w:p w:rsidR="007B28FD" w:rsidRDefault="002820AF" w:rsidP="002820AF">
      <w:pPr>
        <w:ind w:firstLine="36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sz w:val="20"/>
          <w:szCs w:val="20"/>
          <w:lang w:val="mk-MK"/>
        </w:rPr>
        <w:t xml:space="preserve">-   </w:t>
      </w:r>
      <w:r w:rsidRPr="00D82980">
        <w:rPr>
          <w:rFonts w:ascii="Arial" w:hAnsi="Arial" w:cs="Arial"/>
          <w:sz w:val="22"/>
          <w:szCs w:val="22"/>
          <w:lang w:val="mk-MK"/>
        </w:rPr>
        <w:t>да изработи</w:t>
      </w:r>
      <w:r w:rsidRPr="00D82980">
        <w:rPr>
          <w:rFonts w:ascii="Calibri" w:hAnsi="Calibri"/>
          <w:b/>
          <w:sz w:val="22"/>
          <w:szCs w:val="22"/>
          <w:lang w:val="mk-MK"/>
        </w:rPr>
        <w:t xml:space="preserve"> </w:t>
      </w:r>
      <w:r w:rsidRPr="00D82980">
        <w:rPr>
          <w:rFonts w:ascii="Arial" w:hAnsi="Arial" w:cs="Arial"/>
          <w:sz w:val="22"/>
          <w:szCs w:val="22"/>
          <w:lang w:val="mk-MK"/>
        </w:rPr>
        <w:t>основен проект со вклучена ревизија кои ги содржи, фаза архитектура, фаза градежно конструктивен дел – статика и фаза електрика</w:t>
      </w:r>
      <w:r w:rsidR="007B28FD" w:rsidRPr="00D82980">
        <w:rPr>
          <w:rFonts w:ascii="Arial" w:hAnsi="Arial" w:cs="Arial"/>
          <w:sz w:val="22"/>
          <w:szCs w:val="22"/>
          <w:lang w:val="mk-MK"/>
        </w:rPr>
        <w:t xml:space="preserve">, за поставување на фотоволтаични панели </w:t>
      </w:r>
      <w:r w:rsidR="00C804F7">
        <w:rPr>
          <w:rFonts w:ascii="Arial" w:hAnsi="Arial" w:cs="Arial"/>
          <w:sz w:val="22"/>
          <w:szCs w:val="22"/>
          <w:lang w:val="mk-MK"/>
        </w:rPr>
        <w:t xml:space="preserve">со капацитет </w:t>
      </w:r>
      <w:r w:rsidR="007B28FD" w:rsidRPr="00D82980">
        <w:rPr>
          <w:rFonts w:ascii="Arial" w:hAnsi="Arial" w:cs="Arial"/>
          <w:sz w:val="22"/>
          <w:szCs w:val="22"/>
          <w:lang w:val="mk-MK"/>
        </w:rPr>
        <w:t>до 1</w:t>
      </w:r>
      <w:r w:rsidR="007B28FD" w:rsidRPr="00D82980">
        <w:rPr>
          <w:rFonts w:ascii="Arial" w:hAnsi="Arial" w:cs="Arial"/>
          <w:sz w:val="22"/>
          <w:szCs w:val="22"/>
        </w:rPr>
        <w:t>MW</w:t>
      </w:r>
      <w:r w:rsidR="007B28FD" w:rsidRPr="00D82980">
        <w:rPr>
          <w:rFonts w:ascii="Arial" w:hAnsi="Arial" w:cs="Arial"/>
          <w:sz w:val="22"/>
          <w:szCs w:val="22"/>
          <w:lang w:val="mk-MK"/>
        </w:rPr>
        <w:t xml:space="preserve"> поставени на лимен кров со изолација на објект (10 магацини) во сопственост на Тутунски комбинат АД Прилеп со површина од 7.372,60 м2.</w:t>
      </w:r>
    </w:p>
    <w:p w:rsidR="007B28FD" w:rsidRDefault="007B28FD" w:rsidP="002820AF">
      <w:pPr>
        <w:ind w:firstLine="36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- да ги превземе сите потребни дејствија за добивање на решение за поставување односно водење на постапка за поврзување во систем за електро пренос (двонасочно броило)</w:t>
      </w:r>
    </w:p>
    <w:p w:rsidR="007B28FD" w:rsidRDefault="007B28FD" w:rsidP="007B28FD">
      <w:pPr>
        <w:ind w:firstLine="36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lastRenderedPageBreak/>
        <w:t xml:space="preserve">- при проектирањето да се води сметка за поставеноста на модулите на покривот да </w:t>
      </w:r>
      <w:r w:rsidR="00C804F7">
        <w:rPr>
          <w:rFonts w:ascii="Arial" w:hAnsi="Arial" w:cs="Arial"/>
          <w:sz w:val="22"/>
          <w:szCs w:val="22"/>
          <w:lang w:val="mk-MK"/>
        </w:rPr>
        <w:t>б</w:t>
      </w:r>
      <w:r>
        <w:rPr>
          <w:rFonts w:ascii="Arial" w:hAnsi="Arial" w:cs="Arial"/>
          <w:sz w:val="22"/>
          <w:szCs w:val="22"/>
          <w:lang w:val="mk-MK"/>
        </w:rPr>
        <w:t>иде под оптимален агол во согласност со косинат</w:t>
      </w:r>
      <w:r w:rsidR="00C804F7">
        <w:rPr>
          <w:rFonts w:ascii="Arial" w:hAnsi="Arial" w:cs="Arial"/>
          <w:sz w:val="22"/>
          <w:szCs w:val="22"/>
          <w:lang w:val="mk-MK"/>
        </w:rPr>
        <w:t>а на кро</w:t>
      </w:r>
      <w:r>
        <w:rPr>
          <w:rFonts w:ascii="Arial" w:hAnsi="Arial" w:cs="Arial"/>
          <w:sz w:val="22"/>
          <w:szCs w:val="22"/>
          <w:lang w:val="mk-MK"/>
        </w:rPr>
        <w:t>вната конструкција, за да се овозможи максимално искористување на енергијата од сончевите зраци;</w:t>
      </w:r>
    </w:p>
    <w:p w:rsidR="00D82980" w:rsidRDefault="007B28FD" w:rsidP="007B28FD">
      <w:pPr>
        <w:ind w:firstLine="36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- покрај фотонапонските модули, потребно е да се </w:t>
      </w:r>
      <w:r w:rsidR="00D82980">
        <w:rPr>
          <w:rFonts w:ascii="Arial" w:hAnsi="Arial" w:cs="Arial"/>
          <w:sz w:val="22"/>
          <w:szCs w:val="22"/>
          <w:lang w:val="mk-MK"/>
        </w:rPr>
        <w:t xml:space="preserve">предвидат и сите придружни делови од системот, водови, инвертор, контролери, приклучен ормар, главен прекинувач и двонасочен мерач на превземена и продадена електрична енергија во дистрибутувната електрична мрежа и на тој начин целосно и комплетно да се оформи фотонапонски он – грид систем </w:t>
      </w:r>
    </w:p>
    <w:p w:rsidR="00D82980" w:rsidRDefault="00D82980" w:rsidP="007B28FD">
      <w:pPr>
        <w:ind w:firstLine="36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- системот да се проектира да работи синхронизирано и електричната енергија произведена од фотоволтаиците се поврзи на дистрибутивната мрежа</w:t>
      </w:r>
    </w:p>
    <w:p w:rsidR="002820AF" w:rsidRPr="007B28FD" w:rsidRDefault="00D82980" w:rsidP="007B28FD">
      <w:pPr>
        <w:ind w:firstLine="36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- пред да се отпочне со проектирање на системот треба да се изврши снимање на постојниот објект и да се земат во предвид постојните конструкции и инсталации, истите да се искористат или да се изврши нивна реконструкција, дислокација со потребни измени  </w:t>
      </w:r>
      <w:r w:rsidR="007B28FD" w:rsidRPr="007B28FD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7B28FD" w:rsidRPr="007B28FD" w:rsidRDefault="00F25D5E" w:rsidP="007B28FD">
      <w:pPr>
        <w:pStyle w:val="NoSpacing"/>
        <w:ind w:firstLine="360"/>
        <w:jc w:val="both"/>
        <w:rPr>
          <w:rFonts w:ascii="Arial" w:hAnsi="Arial" w:cs="Arial"/>
          <w:lang w:val="mk-MK"/>
        </w:rPr>
      </w:pPr>
      <w:r w:rsidRPr="00F25D5E">
        <w:rPr>
          <w:rFonts w:ascii="Arial" w:hAnsi="Arial" w:cs="Arial"/>
        </w:rPr>
        <w:t xml:space="preserve">- </w:t>
      </w:r>
      <w:proofErr w:type="spellStart"/>
      <w:proofErr w:type="gramStart"/>
      <w:r w:rsidRPr="00F25D5E">
        <w:rPr>
          <w:rFonts w:ascii="Arial" w:hAnsi="Arial" w:cs="Arial"/>
        </w:rPr>
        <w:t>да</w:t>
      </w:r>
      <w:proofErr w:type="spellEnd"/>
      <w:proofErr w:type="gram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соработува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со</w:t>
      </w:r>
      <w:proofErr w:type="spellEnd"/>
      <w:r w:rsidRPr="00F25D5E">
        <w:rPr>
          <w:rFonts w:ascii="Arial" w:hAnsi="Arial" w:cs="Arial"/>
        </w:rPr>
        <w:t xml:space="preserve"> </w:t>
      </w:r>
      <w:r w:rsidR="00557D7D">
        <w:rPr>
          <w:rFonts w:ascii="Arial" w:hAnsi="Arial" w:cs="Arial"/>
          <w:lang w:val="mk-MK"/>
        </w:rPr>
        <w:t xml:space="preserve">Инвеститорот </w:t>
      </w:r>
      <w:proofErr w:type="spellStart"/>
      <w:r w:rsidR="00557D7D">
        <w:rPr>
          <w:rFonts w:ascii="Arial" w:hAnsi="Arial" w:cs="Arial"/>
        </w:rPr>
        <w:t>пр</w:t>
      </w:r>
      <w:proofErr w:type="spellEnd"/>
      <w:r w:rsidR="00557D7D">
        <w:rPr>
          <w:rFonts w:ascii="Arial" w:hAnsi="Arial" w:cs="Arial"/>
          <w:lang w:val="mk-MK"/>
        </w:rPr>
        <w:t>и</w:t>
      </w:r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изготвување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на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документацијата</w:t>
      </w:r>
      <w:proofErr w:type="spellEnd"/>
      <w:r w:rsidRPr="00F25D5E">
        <w:rPr>
          <w:rFonts w:ascii="Arial" w:hAnsi="Arial" w:cs="Arial"/>
        </w:rPr>
        <w:t>;</w:t>
      </w:r>
    </w:p>
    <w:p w:rsidR="00F25D5E" w:rsidRPr="00F25D5E" w:rsidRDefault="00F25D5E" w:rsidP="00F25D5E">
      <w:pPr>
        <w:pStyle w:val="NoSpacing"/>
        <w:ind w:firstLine="360"/>
        <w:jc w:val="both"/>
        <w:rPr>
          <w:rFonts w:ascii="Arial" w:hAnsi="Arial" w:cs="Arial"/>
        </w:rPr>
      </w:pPr>
      <w:r w:rsidRPr="00F25D5E">
        <w:rPr>
          <w:rFonts w:ascii="Arial" w:hAnsi="Arial" w:cs="Arial"/>
        </w:rPr>
        <w:t xml:space="preserve">- </w:t>
      </w:r>
      <w:proofErr w:type="spellStart"/>
      <w:proofErr w:type="gramStart"/>
      <w:r w:rsidRPr="00F25D5E">
        <w:rPr>
          <w:rFonts w:ascii="Arial" w:hAnsi="Arial" w:cs="Arial"/>
        </w:rPr>
        <w:t>да</w:t>
      </w:r>
      <w:proofErr w:type="spellEnd"/>
      <w:proofErr w:type="gram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прифати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сугестии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во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тек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на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изработката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на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проектот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на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лицето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за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техничка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контрола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Pr="00F25D5E">
        <w:rPr>
          <w:rFonts w:ascii="Arial" w:hAnsi="Arial" w:cs="Arial"/>
        </w:rPr>
        <w:t>документацијата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опреде</w:t>
      </w:r>
      <w:r>
        <w:rPr>
          <w:rFonts w:ascii="Arial" w:hAnsi="Arial" w:cs="Arial"/>
        </w:rPr>
        <w:t>лено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Инвеститорот</w:t>
      </w:r>
      <w:r w:rsidRPr="00F25D5E">
        <w:rPr>
          <w:rFonts w:ascii="Arial" w:hAnsi="Arial" w:cs="Arial"/>
        </w:rPr>
        <w:t>;</w:t>
      </w:r>
    </w:p>
    <w:p w:rsidR="00F25D5E" w:rsidRDefault="00F25D5E" w:rsidP="00F25D5E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- </w:t>
      </w:r>
      <w:proofErr w:type="gramStart"/>
      <w:r w:rsidR="00557D7D">
        <w:rPr>
          <w:rFonts w:ascii="Arial" w:hAnsi="Arial" w:cs="Arial"/>
          <w:lang w:val="mk-MK"/>
        </w:rPr>
        <w:t>д</w:t>
      </w:r>
      <w:r w:rsidRPr="00F25D5E">
        <w:rPr>
          <w:rFonts w:ascii="Arial" w:hAnsi="Arial" w:cs="Arial"/>
        </w:rPr>
        <w:t>a</w:t>
      </w:r>
      <w:proofErr w:type="gram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постапи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по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сит</w:t>
      </w:r>
      <w:r>
        <w:rPr>
          <w:rFonts w:ascii="Arial" w:hAnsi="Arial" w:cs="Arial"/>
        </w:rPr>
        <w:t>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забелешки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Инвеститорот</w:t>
      </w:r>
      <w:r w:rsidRPr="00F25D5E">
        <w:rPr>
          <w:rFonts w:ascii="Arial" w:hAnsi="Arial" w:cs="Arial"/>
        </w:rPr>
        <w:t xml:space="preserve"> и </w:t>
      </w:r>
      <w:proofErr w:type="spellStart"/>
      <w:r w:rsidRPr="00F25D5E">
        <w:rPr>
          <w:rFonts w:ascii="Arial" w:hAnsi="Arial" w:cs="Arial"/>
        </w:rPr>
        <w:t>Ревидентот</w:t>
      </w:r>
      <w:proofErr w:type="spellEnd"/>
      <w:r w:rsidRPr="00F25D5E">
        <w:rPr>
          <w:rFonts w:ascii="Arial" w:hAnsi="Arial" w:cs="Arial"/>
        </w:rPr>
        <w:t xml:space="preserve">, </w:t>
      </w:r>
      <w:proofErr w:type="spellStart"/>
      <w:r w:rsidRPr="00F25D5E">
        <w:rPr>
          <w:rFonts w:ascii="Arial" w:hAnsi="Arial" w:cs="Arial"/>
        </w:rPr>
        <w:t>без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право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на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надомест</w:t>
      </w:r>
      <w:proofErr w:type="spellEnd"/>
      <w:r w:rsidRPr="00F25D5E">
        <w:rPr>
          <w:rFonts w:ascii="Arial" w:hAnsi="Arial" w:cs="Arial"/>
        </w:rPr>
        <w:t xml:space="preserve"> и</w:t>
      </w:r>
      <w:r>
        <w:rPr>
          <w:rFonts w:ascii="Arial" w:hAnsi="Arial" w:cs="Arial"/>
          <w:lang w:val="mk-MK"/>
        </w:rPr>
        <w:t xml:space="preserve"> </w:t>
      </w:r>
      <w:proofErr w:type="spellStart"/>
      <w:r w:rsidRPr="00F25D5E">
        <w:rPr>
          <w:rFonts w:ascii="Arial" w:hAnsi="Arial" w:cs="Arial"/>
        </w:rPr>
        <w:t>во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рок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од</w:t>
      </w:r>
      <w:proofErr w:type="spellEnd"/>
      <w:r w:rsidRPr="00F25D5E">
        <w:rPr>
          <w:rFonts w:ascii="Arial" w:hAnsi="Arial" w:cs="Arial"/>
        </w:rPr>
        <w:t xml:space="preserve"> 5 </w:t>
      </w:r>
      <w:proofErr w:type="spellStart"/>
      <w:r w:rsidRPr="00F25D5E">
        <w:rPr>
          <w:rFonts w:ascii="Arial" w:hAnsi="Arial" w:cs="Arial"/>
        </w:rPr>
        <w:t>дена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да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ја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достави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комплетно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коригираната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документација</w:t>
      </w:r>
      <w:proofErr w:type="spellEnd"/>
      <w:r w:rsidRPr="00F25D5E">
        <w:rPr>
          <w:rFonts w:ascii="Arial" w:hAnsi="Arial" w:cs="Arial"/>
        </w:rPr>
        <w:t xml:space="preserve">. </w:t>
      </w:r>
    </w:p>
    <w:p w:rsidR="00F25D5E" w:rsidRPr="00F25D5E" w:rsidRDefault="00F25D5E" w:rsidP="00F25D5E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 </w:t>
      </w:r>
      <w:r w:rsidR="00557D7D">
        <w:rPr>
          <w:rFonts w:ascii="Arial" w:hAnsi="Arial" w:cs="Arial"/>
          <w:lang w:val="mk-MK"/>
        </w:rPr>
        <w:t>д</w:t>
      </w:r>
      <w:proofErr w:type="spellStart"/>
      <w:r>
        <w:rPr>
          <w:rFonts w:ascii="Arial" w:hAnsi="Arial" w:cs="Arial"/>
        </w:rPr>
        <w:t>околку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Изведувачот</w:t>
      </w:r>
      <w:r w:rsidR="00557D7D">
        <w:rPr>
          <w:rFonts w:ascii="Arial" w:hAnsi="Arial" w:cs="Arial"/>
          <w:lang w:val="mk-MK"/>
        </w:rPr>
        <w:t xml:space="preserve"> </w:t>
      </w:r>
      <w:proofErr w:type="spellStart"/>
      <w:r w:rsidRPr="00F25D5E">
        <w:rPr>
          <w:rFonts w:ascii="Arial" w:hAnsi="Arial" w:cs="Arial"/>
        </w:rPr>
        <w:t>не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постапи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по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забелешките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доставени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од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страна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  <w:lang w:val="mk-MK"/>
        </w:rPr>
        <w:t xml:space="preserve"> Инвеститорот</w:t>
      </w:r>
      <w:r w:rsidRPr="00F25D5E">
        <w:rPr>
          <w:rFonts w:ascii="Arial" w:hAnsi="Arial" w:cs="Arial"/>
        </w:rPr>
        <w:t>,</w:t>
      </w:r>
      <w:r>
        <w:rPr>
          <w:rFonts w:ascii="Arial" w:hAnsi="Arial" w:cs="Arial"/>
          <w:lang w:val="mk-MK"/>
        </w:rPr>
        <w:t xml:space="preserve"> истиот </w:t>
      </w:r>
      <w:proofErr w:type="spellStart"/>
      <w:r w:rsidRPr="00F25D5E">
        <w:rPr>
          <w:rFonts w:ascii="Arial" w:hAnsi="Arial" w:cs="Arial"/>
        </w:rPr>
        <w:t>има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право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да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не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ја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прифати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извршената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услуга</w:t>
      </w:r>
      <w:proofErr w:type="spellEnd"/>
      <w:r w:rsidRPr="00F25D5E">
        <w:rPr>
          <w:rFonts w:ascii="Arial" w:hAnsi="Arial" w:cs="Arial"/>
        </w:rPr>
        <w:t xml:space="preserve"> и </w:t>
      </w:r>
      <w:proofErr w:type="spellStart"/>
      <w:r w:rsidRPr="00F25D5E">
        <w:rPr>
          <w:rFonts w:ascii="Arial" w:hAnsi="Arial" w:cs="Arial"/>
        </w:rPr>
        <w:t>да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не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изврши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исплата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Pr="00F25D5E">
        <w:rPr>
          <w:rFonts w:ascii="Arial" w:hAnsi="Arial" w:cs="Arial"/>
        </w:rPr>
        <w:t>на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надоместокот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утврден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во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договорот</w:t>
      </w:r>
      <w:proofErr w:type="spellEnd"/>
      <w:r w:rsidRPr="00F25D5E">
        <w:rPr>
          <w:rFonts w:ascii="Arial" w:hAnsi="Arial" w:cs="Arial"/>
        </w:rPr>
        <w:t>.</w:t>
      </w:r>
    </w:p>
    <w:p w:rsidR="00F25D5E" w:rsidRPr="00F25D5E" w:rsidRDefault="00557D7D" w:rsidP="00F25D5E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proofErr w:type="gramStart"/>
      <w:r>
        <w:rPr>
          <w:rFonts w:ascii="Arial" w:hAnsi="Arial" w:cs="Arial"/>
          <w:lang w:val="mk-MK"/>
        </w:rPr>
        <w:t>д</w:t>
      </w:r>
      <w:proofErr w:type="spellStart"/>
      <w:r w:rsidR="00F25D5E" w:rsidRPr="00F25D5E">
        <w:rPr>
          <w:rFonts w:ascii="Arial" w:hAnsi="Arial" w:cs="Arial"/>
        </w:rPr>
        <w:t>оставените</w:t>
      </w:r>
      <w:proofErr w:type="spellEnd"/>
      <w:proofErr w:type="gram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проекти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треба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да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добијат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позитивна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ревизија</w:t>
      </w:r>
      <w:proofErr w:type="spellEnd"/>
      <w:r w:rsidR="00F25D5E" w:rsidRPr="00F25D5E">
        <w:rPr>
          <w:rFonts w:ascii="Arial" w:hAnsi="Arial" w:cs="Arial"/>
        </w:rPr>
        <w:t xml:space="preserve"> и </w:t>
      </w:r>
      <w:proofErr w:type="spellStart"/>
      <w:r w:rsidR="00F25D5E" w:rsidRPr="00F25D5E">
        <w:rPr>
          <w:rFonts w:ascii="Arial" w:hAnsi="Arial" w:cs="Arial"/>
        </w:rPr>
        <w:t>да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бидат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заверени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од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страна</w:t>
      </w:r>
      <w:proofErr w:type="spellEnd"/>
      <w:r w:rsidR="00F25D5E">
        <w:rPr>
          <w:rFonts w:ascii="Arial" w:hAnsi="Arial" w:cs="Arial"/>
          <w:lang w:val="mk-MK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н</w:t>
      </w:r>
      <w:r w:rsidR="002820AF">
        <w:rPr>
          <w:rFonts w:ascii="Arial" w:hAnsi="Arial" w:cs="Arial"/>
        </w:rPr>
        <w:t>а</w:t>
      </w:r>
      <w:proofErr w:type="spellEnd"/>
      <w:r w:rsidR="002820AF">
        <w:rPr>
          <w:rFonts w:ascii="Arial" w:hAnsi="Arial" w:cs="Arial"/>
        </w:rPr>
        <w:t xml:space="preserve"> </w:t>
      </w:r>
      <w:proofErr w:type="spellStart"/>
      <w:r w:rsidR="002820AF">
        <w:rPr>
          <w:rFonts w:ascii="Arial" w:hAnsi="Arial" w:cs="Arial"/>
        </w:rPr>
        <w:t>лиценцирана</w:t>
      </w:r>
      <w:proofErr w:type="spellEnd"/>
      <w:r w:rsidR="002820AF">
        <w:rPr>
          <w:rFonts w:ascii="Arial" w:hAnsi="Arial" w:cs="Arial"/>
        </w:rPr>
        <w:t xml:space="preserve"> </w:t>
      </w:r>
      <w:proofErr w:type="spellStart"/>
      <w:r w:rsidR="002820AF">
        <w:rPr>
          <w:rFonts w:ascii="Arial" w:hAnsi="Arial" w:cs="Arial"/>
        </w:rPr>
        <w:t>Ревизорска</w:t>
      </w:r>
      <w:proofErr w:type="spellEnd"/>
      <w:r w:rsidR="002820AF">
        <w:rPr>
          <w:rFonts w:ascii="Arial" w:hAnsi="Arial" w:cs="Arial"/>
        </w:rPr>
        <w:t xml:space="preserve"> </w:t>
      </w:r>
      <w:proofErr w:type="spellStart"/>
      <w:r w:rsidR="002820AF">
        <w:rPr>
          <w:rFonts w:ascii="Arial" w:hAnsi="Arial" w:cs="Arial"/>
        </w:rPr>
        <w:t>фирма</w:t>
      </w:r>
      <w:proofErr w:type="spellEnd"/>
      <w:r w:rsidR="00F25D5E" w:rsidRPr="00F25D5E">
        <w:rPr>
          <w:rFonts w:ascii="Arial" w:hAnsi="Arial" w:cs="Arial"/>
        </w:rPr>
        <w:t>.</w:t>
      </w:r>
    </w:p>
    <w:p w:rsidR="00F25D5E" w:rsidRDefault="00557D7D" w:rsidP="00F25D5E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  <w:lang w:val="mk-MK"/>
        </w:rPr>
        <w:t>п</w:t>
      </w:r>
      <w:proofErr w:type="spellStart"/>
      <w:r w:rsidR="00F25D5E" w:rsidRPr="00F25D5E">
        <w:rPr>
          <w:rFonts w:ascii="Arial" w:hAnsi="Arial" w:cs="Arial"/>
        </w:rPr>
        <w:t>одземниот</w:t>
      </w:r>
      <w:proofErr w:type="spellEnd"/>
      <w:proofErr w:type="gram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катастар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за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постоечките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инсталации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од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надлежните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институции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обезбедува</w:t>
      </w:r>
      <w:proofErr w:type="spellEnd"/>
      <w:r w:rsidR="00F25D5E">
        <w:rPr>
          <w:rFonts w:ascii="Arial" w:hAnsi="Arial" w:cs="Arial"/>
          <w:lang w:val="mk-MK"/>
        </w:rPr>
        <w:t xml:space="preserve"> Изведувачот</w:t>
      </w:r>
      <w:r w:rsidR="00F25D5E" w:rsidRPr="00F25D5E">
        <w:rPr>
          <w:rFonts w:ascii="Arial" w:hAnsi="Arial" w:cs="Arial"/>
        </w:rPr>
        <w:t xml:space="preserve">, а </w:t>
      </w:r>
      <w:proofErr w:type="spellStart"/>
      <w:r w:rsidR="00F25D5E" w:rsidRPr="00F25D5E">
        <w:rPr>
          <w:rFonts w:ascii="Arial" w:hAnsi="Arial" w:cs="Arial"/>
        </w:rPr>
        <w:t>доколку</w:t>
      </w:r>
      <w:proofErr w:type="spellEnd"/>
      <w:r w:rsidR="00F25D5E" w:rsidRPr="00F25D5E">
        <w:rPr>
          <w:rFonts w:ascii="Arial" w:hAnsi="Arial" w:cs="Arial"/>
        </w:rPr>
        <w:t xml:space="preserve"> е </w:t>
      </w:r>
      <w:proofErr w:type="spellStart"/>
      <w:r w:rsidR="00F25D5E" w:rsidRPr="00F25D5E">
        <w:rPr>
          <w:rFonts w:ascii="Arial" w:hAnsi="Arial" w:cs="Arial"/>
        </w:rPr>
        <w:t>потребна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дислокација</w:t>
      </w:r>
      <w:proofErr w:type="spellEnd"/>
      <w:r w:rsidR="00F25D5E" w:rsidRPr="00F25D5E">
        <w:rPr>
          <w:rFonts w:ascii="Arial" w:hAnsi="Arial" w:cs="Arial"/>
        </w:rPr>
        <w:t xml:space="preserve"> и </w:t>
      </w:r>
      <w:proofErr w:type="spellStart"/>
      <w:r w:rsidR="00F25D5E" w:rsidRPr="00F25D5E">
        <w:rPr>
          <w:rFonts w:ascii="Arial" w:hAnsi="Arial" w:cs="Arial"/>
        </w:rPr>
        <w:t>согласност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од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надлежните</w:t>
      </w:r>
      <w:proofErr w:type="spellEnd"/>
      <w:r w:rsidR="00F25D5E">
        <w:rPr>
          <w:rFonts w:ascii="Arial" w:hAnsi="Arial" w:cs="Arial"/>
          <w:lang w:val="mk-MK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институции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истото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треба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да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биде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изработено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од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страна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на</w:t>
      </w:r>
      <w:proofErr w:type="spellEnd"/>
      <w:r w:rsidR="00F25D5E">
        <w:rPr>
          <w:rFonts w:ascii="Arial" w:hAnsi="Arial" w:cs="Arial"/>
          <w:lang w:val="mk-MK"/>
        </w:rPr>
        <w:t xml:space="preserve"> Изведувачот</w:t>
      </w:r>
      <w:r w:rsidR="00F25D5E" w:rsidRPr="00F25D5E">
        <w:rPr>
          <w:rFonts w:ascii="Arial" w:hAnsi="Arial" w:cs="Arial"/>
        </w:rPr>
        <w:t>.</w:t>
      </w:r>
    </w:p>
    <w:p w:rsidR="00F25D5E" w:rsidRPr="00557D7D" w:rsidRDefault="00557D7D" w:rsidP="00557D7D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  <w:lang w:val="mk-MK"/>
        </w:rPr>
        <w:t>о</w:t>
      </w:r>
      <w:proofErr w:type="spellStart"/>
      <w:r w:rsidR="00F25D5E" w:rsidRPr="00F25D5E">
        <w:rPr>
          <w:rFonts w:ascii="Arial" w:hAnsi="Arial" w:cs="Arial"/>
        </w:rPr>
        <w:t>безбедувањето</w:t>
      </w:r>
      <w:proofErr w:type="spellEnd"/>
      <w:proofErr w:type="gram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позитивно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мислење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за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проектираниот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степен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на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механичка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отпорност</w:t>
      </w:r>
      <w:proofErr w:type="spellEnd"/>
      <w:r w:rsidR="00F25D5E" w:rsidRPr="00F25D5E">
        <w:rPr>
          <w:rFonts w:ascii="Arial" w:hAnsi="Arial" w:cs="Arial"/>
        </w:rPr>
        <w:t>,</w:t>
      </w:r>
      <w:r w:rsidR="00F25D5E">
        <w:rPr>
          <w:rFonts w:ascii="Arial" w:hAnsi="Arial" w:cs="Arial"/>
          <w:lang w:val="mk-MK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стабилност</w:t>
      </w:r>
      <w:proofErr w:type="spellEnd"/>
      <w:r w:rsidR="00F25D5E" w:rsidRPr="00F25D5E">
        <w:rPr>
          <w:rFonts w:ascii="Arial" w:hAnsi="Arial" w:cs="Arial"/>
        </w:rPr>
        <w:t xml:space="preserve"> и </w:t>
      </w:r>
      <w:proofErr w:type="spellStart"/>
      <w:r w:rsidR="00F25D5E" w:rsidRPr="00F25D5E">
        <w:rPr>
          <w:rFonts w:ascii="Arial" w:hAnsi="Arial" w:cs="Arial"/>
        </w:rPr>
        <w:t>сеизмичка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заштита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на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градбата</w:t>
      </w:r>
      <w:proofErr w:type="spellEnd"/>
      <w:r w:rsidR="00F25D5E" w:rsidRPr="00F25D5E">
        <w:rPr>
          <w:rFonts w:ascii="Arial" w:hAnsi="Arial" w:cs="Arial"/>
        </w:rPr>
        <w:t xml:space="preserve">, </w:t>
      </w:r>
      <w:proofErr w:type="spellStart"/>
      <w:r w:rsidR="00F25D5E" w:rsidRPr="00F25D5E">
        <w:rPr>
          <w:rFonts w:ascii="Arial" w:hAnsi="Arial" w:cs="Arial"/>
        </w:rPr>
        <w:t>од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страна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на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субјект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кој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врши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научноистражувачка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дејност</w:t>
      </w:r>
      <w:proofErr w:type="spellEnd"/>
      <w:r w:rsidR="00F25D5E" w:rsidRPr="00F25D5E">
        <w:rPr>
          <w:rFonts w:ascii="Arial" w:hAnsi="Arial" w:cs="Arial"/>
        </w:rPr>
        <w:t xml:space="preserve"> - </w:t>
      </w:r>
      <w:proofErr w:type="spellStart"/>
      <w:r w:rsidR="00F25D5E" w:rsidRPr="00F25D5E">
        <w:rPr>
          <w:rFonts w:ascii="Arial" w:hAnsi="Arial" w:cs="Arial"/>
        </w:rPr>
        <w:t>научен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институт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специјализиран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во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областа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на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заштита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градби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од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сеизмички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влијанија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паѓа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на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товар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на</w:t>
      </w:r>
      <w:proofErr w:type="spellEnd"/>
      <w:r w:rsidR="00F25D5E">
        <w:rPr>
          <w:rFonts w:ascii="Arial" w:hAnsi="Arial" w:cs="Arial"/>
          <w:lang w:val="mk-MK"/>
        </w:rPr>
        <w:t xml:space="preserve"> Изведувачот, доколку е тоа потребно</w:t>
      </w:r>
      <w:r w:rsidR="00F25D5E" w:rsidRPr="00F25D5E">
        <w:rPr>
          <w:rFonts w:ascii="Arial" w:hAnsi="Arial" w:cs="Arial"/>
        </w:rPr>
        <w:t>.</w:t>
      </w:r>
    </w:p>
    <w:p w:rsidR="00F25D5E" w:rsidRDefault="00557D7D" w:rsidP="00557D7D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lang w:val="mk-MK"/>
        </w:rPr>
        <w:t xml:space="preserve"> </w:t>
      </w:r>
      <w:proofErr w:type="gramStart"/>
      <w:r>
        <w:rPr>
          <w:rFonts w:ascii="Arial" w:hAnsi="Arial" w:cs="Arial"/>
          <w:lang w:val="mk-MK"/>
        </w:rPr>
        <w:t>о</w:t>
      </w:r>
      <w:proofErr w:type="spellStart"/>
      <w:r w:rsidR="00F25D5E" w:rsidRPr="00F25D5E">
        <w:rPr>
          <w:rFonts w:ascii="Arial" w:hAnsi="Arial" w:cs="Arial"/>
        </w:rPr>
        <w:t>безбедување</w:t>
      </w:r>
      <w:proofErr w:type="spellEnd"/>
      <w:proofErr w:type="gram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на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потврда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за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усогласеност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енергетска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ефикасност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паѓа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на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товар</w:t>
      </w:r>
      <w:proofErr w:type="spellEnd"/>
      <w:r w:rsidR="00F25D5E" w:rsidRPr="00F25D5E">
        <w:rPr>
          <w:rFonts w:ascii="Arial" w:hAnsi="Arial" w:cs="Arial"/>
        </w:rPr>
        <w:t xml:space="preserve"> </w:t>
      </w:r>
      <w:proofErr w:type="spellStart"/>
      <w:r w:rsidR="00F25D5E" w:rsidRPr="00F25D5E">
        <w:rPr>
          <w:rFonts w:ascii="Arial" w:hAnsi="Arial" w:cs="Arial"/>
        </w:rPr>
        <w:t>на</w:t>
      </w:r>
      <w:proofErr w:type="spellEnd"/>
      <w:r w:rsidR="00F25D5E">
        <w:rPr>
          <w:rFonts w:ascii="Arial" w:hAnsi="Arial" w:cs="Arial"/>
          <w:lang w:val="mk-MK"/>
        </w:rPr>
        <w:t xml:space="preserve"> Изведувачот</w:t>
      </w:r>
      <w:r w:rsidR="00F25D5E" w:rsidRPr="00F25D5E">
        <w:rPr>
          <w:rFonts w:ascii="Arial" w:hAnsi="Arial" w:cs="Arial"/>
        </w:rPr>
        <w:t>.</w:t>
      </w:r>
    </w:p>
    <w:p w:rsidR="00F25D5E" w:rsidRDefault="00F25D5E" w:rsidP="00557D7D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lang w:val="mk-MK"/>
        </w:rPr>
        <w:t>Изведувачот</w:t>
      </w:r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се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обврзува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да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ги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обезбеди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сите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согласности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за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проектот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Pr="00F25D5E">
        <w:rPr>
          <w:rFonts w:ascii="Arial" w:hAnsi="Arial" w:cs="Arial"/>
        </w:rPr>
        <w:t>надлежните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институции</w:t>
      </w:r>
      <w:proofErr w:type="spellEnd"/>
      <w:r w:rsidRPr="00F25D5E">
        <w:rPr>
          <w:rFonts w:ascii="Arial" w:hAnsi="Arial" w:cs="Arial"/>
        </w:rPr>
        <w:t>.</w:t>
      </w:r>
    </w:p>
    <w:p w:rsidR="002820AF" w:rsidRPr="002820AF" w:rsidRDefault="002820AF" w:rsidP="00557D7D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 </w:t>
      </w:r>
      <w:r w:rsidR="00557D7D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Изведувачот е должен ревидираниот проект со останатите докуементи да ги достави до единицата на локалната самоуправа за добивање одобрение за градба</w:t>
      </w:r>
    </w:p>
    <w:p w:rsidR="00F25D5E" w:rsidRDefault="00F25D5E" w:rsidP="00557D7D">
      <w:pPr>
        <w:pStyle w:val="NoSpacing"/>
        <w:ind w:firstLine="360"/>
        <w:jc w:val="both"/>
        <w:rPr>
          <w:rFonts w:ascii="Arial" w:hAnsi="Arial" w:cs="Arial"/>
          <w:lang w:val="mk-MK"/>
        </w:rPr>
      </w:pPr>
      <w:r w:rsidRPr="00F25D5E">
        <w:rPr>
          <w:rFonts w:ascii="Arial" w:hAnsi="Arial" w:cs="Arial"/>
        </w:rPr>
        <w:t xml:space="preserve">- </w:t>
      </w:r>
      <w:r>
        <w:rPr>
          <w:rFonts w:ascii="Arial" w:hAnsi="Arial" w:cs="Arial"/>
          <w:lang w:val="mk-MK"/>
        </w:rPr>
        <w:t xml:space="preserve">Изведувачот </w:t>
      </w:r>
      <w:r>
        <w:rPr>
          <w:rFonts w:ascii="Arial" w:hAnsi="Arial" w:cs="Arial"/>
        </w:rPr>
        <w:t xml:space="preserve">е </w:t>
      </w:r>
      <w:proofErr w:type="spellStart"/>
      <w:r>
        <w:rPr>
          <w:rFonts w:ascii="Arial" w:hAnsi="Arial" w:cs="Arial"/>
        </w:rPr>
        <w:t>должен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Pr="00F25D5E">
        <w:rPr>
          <w:rFonts w:ascii="Arial" w:hAnsi="Arial" w:cs="Arial"/>
        </w:rPr>
        <w:t>проектната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документација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која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ја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изработил</w:t>
      </w:r>
      <w:proofErr w:type="spellEnd"/>
      <w:r w:rsidRPr="00F25D5E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да </w:t>
      </w:r>
      <w:proofErr w:type="spellStart"/>
      <w:r w:rsidRPr="00F25D5E">
        <w:rPr>
          <w:rFonts w:ascii="Arial" w:hAnsi="Arial" w:cs="Arial"/>
        </w:rPr>
        <w:t>ги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исполнува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барањата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на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овој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договор</w:t>
      </w:r>
      <w:proofErr w:type="spellEnd"/>
      <w:r w:rsidRPr="00F25D5E">
        <w:rPr>
          <w:rFonts w:ascii="Arial" w:hAnsi="Arial" w:cs="Arial"/>
        </w:rPr>
        <w:t>,</w:t>
      </w:r>
      <w:r>
        <w:rPr>
          <w:rFonts w:ascii="Arial" w:hAnsi="Arial" w:cs="Arial"/>
          <w:lang w:val="mk-MK"/>
        </w:rPr>
        <w:t xml:space="preserve"> </w:t>
      </w:r>
      <w:proofErr w:type="spellStart"/>
      <w:r w:rsidRPr="00F25D5E">
        <w:rPr>
          <w:rFonts w:ascii="Arial" w:hAnsi="Arial" w:cs="Arial"/>
        </w:rPr>
        <w:t>македонските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национални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стандарди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кои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се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прифатени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хармонизирани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стандарди</w:t>
      </w:r>
      <w:proofErr w:type="spellEnd"/>
      <w:r w:rsidRPr="00F25D5E">
        <w:rPr>
          <w:rFonts w:ascii="Arial" w:hAnsi="Arial" w:cs="Arial"/>
        </w:rPr>
        <w:t xml:space="preserve"> и </w:t>
      </w:r>
      <w:proofErr w:type="spellStart"/>
      <w:r w:rsidRPr="00F25D5E">
        <w:rPr>
          <w:rFonts w:ascii="Arial" w:hAnsi="Arial" w:cs="Arial"/>
        </w:rPr>
        <w:t>други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Pr="00F25D5E">
        <w:rPr>
          <w:rFonts w:ascii="Arial" w:hAnsi="Arial" w:cs="Arial"/>
        </w:rPr>
        <w:t>технички</w:t>
      </w:r>
      <w:proofErr w:type="spellEnd"/>
      <w:r w:rsidRPr="00F25D5E">
        <w:rPr>
          <w:rFonts w:ascii="Arial" w:hAnsi="Arial" w:cs="Arial"/>
        </w:rPr>
        <w:t xml:space="preserve"> </w:t>
      </w:r>
      <w:proofErr w:type="spellStart"/>
      <w:r w:rsidRPr="00F25D5E">
        <w:rPr>
          <w:rFonts w:ascii="Arial" w:hAnsi="Arial" w:cs="Arial"/>
        </w:rPr>
        <w:t>прописи</w:t>
      </w:r>
      <w:proofErr w:type="spellEnd"/>
      <w:r w:rsidRPr="00F25D5E">
        <w:rPr>
          <w:rFonts w:ascii="Arial" w:hAnsi="Arial" w:cs="Arial"/>
        </w:rPr>
        <w:t>.</w:t>
      </w:r>
    </w:p>
    <w:p w:rsidR="00F25D5E" w:rsidRDefault="00F25D5E" w:rsidP="00557D7D">
      <w:pPr>
        <w:pStyle w:val="NoSpacing"/>
        <w:ind w:firstLine="360"/>
        <w:jc w:val="both"/>
        <w:rPr>
          <w:rFonts w:ascii="Arial" w:hAnsi="Arial" w:cs="Arial"/>
          <w:lang w:val="mk-MK"/>
        </w:rPr>
      </w:pPr>
      <w:r w:rsidRPr="00F25D5E">
        <w:rPr>
          <w:rFonts w:ascii="Arial" w:hAnsi="Arial" w:cs="Arial"/>
        </w:rPr>
        <w:t xml:space="preserve">- </w:t>
      </w:r>
      <w:r>
        <w:rPr>
          <w:rFonts w:ascii="Arial" w:hAnsi="Arial" w:cs="Arial"/>
          <w:lang w:val="mk-MK"/>
        </w:rPr>
        <w:t xml:space="preserve">Изведувачот </w:t>
      </w:r>
      <w:r>
        <w:rPr>
          <w:rFonts w:ascii="Arial" w:hAnsi="Arial" w:cs="Arial"/>
        </w:rPr>
        <w:t xml:space="preserve">е </w:t>
      </w:r>
      <w:proofErr w:type="spellStart"/>
      <w:r>
        <w:rPr>
          <w:rFonts w:ascii="Arial" w:hAnsi="Arial" w:cs="Arial"/>
        </w:rPr>
        <w:t>должен</w:t>
      </w:r>
      <w:proofErr w:type="spellEnd"/>
      <w:r>
        <w:rPr>
          <w:rFonts w:ascii="Arial" w:hAnsi="Arial" w:cs="Arial"/>
          <w:lang w:val="mk-MK"/>
        </w:rPr>
        <w:t xml:space="preserve"> да достави известување до ЕВН за интенцијата, како и барање технички услови за поставување двонасочно броило</w:t>
      </w:r>
    </w:p>
    <w:p w:rsidR="002820AF" w:rsidRDefault="002820AF" w:rsidP="00557D7D">
      <w:pPr>
        <w:pStyle w:val="NoSpacing"/>
        <w:ind w:firstLine="360"/>
        <w:jc w:val="both"/>
        <w:rPr>
          <w:rFonts w:ascii="Arial" w:hAnsi="Arial" w:cs="Arial"/>
          <w:lang w:val="mk-MK"/>
        </w:rPr>
      </w:pPr>
      <w:r w:rsidRPr="00F25D5E">
        <w:rPr>
          <w:rFonts w:ascii="Arial" w:hAnsi="Arial" w:cs="Arial"/>
        </w:rPr>
        <w:t xml:space="preserve">- </w:t>
      </w:r>
      <w:r>
        <w:rPr>
          <w:rFonts w:ascii="Arial" w:hAnsi="Arial" w:cs="Arial"/>
          <w:lang w:val="mk-MK"/>
        </w:rPr>
        <w:t xml:space="preserve">Изведувачот </w:t>
      </w:r>
      <w:r>
        <w:rPr>
          <w:rFonts w:ascii="Arial" w:hAnsi="Arial" w:cs="Arial"/>
        </w:rPr>
        <w:t xml:space="preserve">е </w:t>
      </w:r>
      <w:proofErr w:type="spellStart"/>
      <w:r>
        <w:rPr>
          <w:rFonts w:ascii="Arial" w:hAnsi="Arial" w:cs="Arial"/>
        </w:rPr>
        <w:t>должен</w:t>
      </w:r>
      <w:proofErr w:type="spellEnd"/>
      <w:r>
        <w:rPr>
          <w:rFonts w:ascii="Arial" w:hAnsi="Arial" w:cs="Arial"/>
          <w:lang w:val="mk-MK"/>
        </w:rPr>
        <w:t xml:space="preserve"> по изведбата да аплицира до Регулаторната Комисија за Енергетика за издавање Лиценца за производство.</w:t>
      </w:r>
    </w:p>
    <w:p w:rsidR="00D82980" w:rsidRPr="002820AF" w:rsidRDefault="00D82980" w:rsidP="00557D7D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 Изведувачот за добивање на одобренија, согласности, позитивни мис</w:t>
      </w:r>
      <w:r w:rsidR="00557D7D">
        <w:rPr>
          <w:rFonts w:ascii="Arial" w:hAnsi="Arial" w:cs="Arial"/>
          <w:lang w:val="mk-MK"/>
        </w:rPr>
        <w:t xml:space="preserve">лења за поставување на системот врз основа на овој Договор е овластен да </w:t>
      </w:r>
      <w:r>
        <w:rPr>
          <w:rFonts w:ascii="Arial" w:hAnsi="Arial" w:cs="Arial"/>
          <w:lang w:val="mk-MK"/>
        </w:rPr>
        <w:t>аплицира кај соодветни институции и врши модификации на техничката документација до добивање согласност за поставување.</w:t>
      </w:r>
    </w:p>
    <w:p w:rsidR="00F25D5E" w:rsidRDefault="00F25D5E" w:rsidP="00F25D5E">
      <w:pPr>
        <w:pStyle w:val="NoSpacing"/>
        <w:ind w:firstLine="720"/>
        <w:jc w:val="both"/>
        <w:rPr>
          <w:rFonts w:ascii="Arial" w:hAnsi="Arial" w:cs="Arial"/>
          <w:lang w:val="mk-MK"/>
        </w:rPr>
      </w:pPr>
    </w:p>
    <w:p w:rsidR="002820AF" w:rsidRPr="00557D7D" w:rsidRDefault="00557D7D" w:rsidP="00557D7D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2.1.4 </w:t>
      </w:r>
      <w:r w:rsidR="002820AF">
        <w:rPr>
          <w:rFonts w:ascii="Arial" w:hAnsi="Arial" w:cs="Arial"/>
          <w:lang w:val="mk-MK"/>
        </w:rPr>
        <w:t xml:space="preserve">Изведувачот </w:t>
      </w:r>
      <w:r w:rsidR="002820AF" w:rsidRPr="002820AF">
        <w:rPr>
          <w:rFonts w:ascii="Arial" w:hAnsi="Arial" w:cs="Arial"/>
        </w:rPr>
        <w:t xml:space="preserve">е </w:t>
      </w:r>
      <w:proofErr w:type="spellStart"/>
      <w:r w:rsidR="002820AF" w:rsidRPr="002820AF">
        <w:rPr>
          <w:rFonts w:ascii="Arial" w:hAnsi="Arial" w:cs="Arial"/>
        </w:rPr>
        <w:t>должен</w:t>
      </w:r>
      <w:proofErr w:type="spellEnd"/>
      <w:r w:rsidR="002820AF" w:rsidRPr="002820AF">
        <w:rPr>
          <w:rFonts w:ascii="Arial" w:hAnsi="Arial" w:cs="Arial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проект</w:t>
      </w:r>
      <w:proofErr w:type="spellEnd"/>
      <w:r>
        <w:rPr>
          <w:rFonts w:ascii="Arial" w:hAnsi="Arial" w:cs="Arial"/>
          <w:lang w:val="mk-MK"/>
        </w:rPr>
        <w:t>ната документација</w:t>
      </w:r>
      <w:r w:rsidR="002820AF" w:rsidRPr="002820AF">
        <w:rPr>
          <w:rFonts w:ascii="Arial" w:hAnsi="Arial" w:cs="Arial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за</w:t>
      </w:r>
      <w:proofErr w:type="spellEnd"/>
      <w:r w:rsidR="002820AF" w:rsidRPr="002820AF">
        <w:rPr>
          <w:rFonts w:ascii="Arial" w:hAnsi="Arial" w:cs="Arial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поставување</w:t>
      </w:r>
      <w:proofErr w:type="spellEnd"/>
      <w:r w:rsidR="002820AF" w:rsidRPr="002820AF">
        <w:rPr>
          <w:rFonts w:ascii="Arial" w:hAnsi="Arial" w:cs="Arial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на</w:t>
      </w:r>
      <w:proofErr w:type="spellEnd"/>
      <w:r w:rsidR="002820AF" w:rsidRPr="002820AF">
        <w:rPr>
          <w:rFonts w:ascii="Arial" w:hAnsi="Arial" w:cs="Arial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фотоволтаици</w:t>
      </w:r>
      <w:proofErr w:type="spellEnd"/>
      <w:r w:rsidR="002820AF" w:rsidRPr="002820AF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да</w:t>
      </w:r>
      <w:proofErr w:type="spellEnd"/>
      <w:r w:rsidR="002820AF" w:rsidRPr="002820AF">
        <w:rPr>
          <w:rFonts w:ascii="Arial" w:hAnsi="Arial" w:cs="Arial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бидат</w:t>
      </w:r>
      <w:proofErr w:type="spellEnd"/>
      <w:r w:rsidR="002820AF" w:rsidRPr="002820AF">
        <w:rPr>
          <w:rFonts w:ascii="Arial" w:hAnsi="Arial" w:cs="Arial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изработени</w:t>
      </w:r>
      <w:proofErr w:type="spellEnd"/>
      <w:r w:rsidR="002820AF" w:rsidRPr="002820AF">
        <w:rPr>
          <w:rFonts w:ascii="Arial" w:hAnsi="Arial" w:cs="Arial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во</w:t>
      </w:r>
      <w:proofErr w:type="spellEnd"/>
      <w:r w:rsidR="002820AF" w:rsidRPr="002820AF">
        <w:rPr>
          <w:rFonts w:ascii="Arial" w:hAnsi="Arial" w:cs="Arial"/>
        </w:rPr>
        <w:t xml:space="preserve"> 4 (</w:t>
      </w:r>
      <w:proofErr w:type="spellStart"/>
      <w:r w:rsidR="002820AF" w:rsidRPr="002820AF">
        <w:rPr>
          <w:rFonts w:ascii="Arial" w:hAnsi="Arial" w:cs="Arial"/>
        </w:rPr>
        <w:t>четири</w:t>
      </w:r>
      <w:proofErr w:type="spellEnd"/>
      <w:r w:rsidR="002820AF" w:rsidRPr="002820AF">
        <w:rPr>
          <w:rFonts w:ascii="Arial" w:hAnsi="Arial" w:cs="Arial"/>
        </w:rPr>
        <w:t>)</w:t>
      </w:r>
      <w:r w:rsidR="002820AF">
        <w:rPr>
          <w:rFonts w:ascii="Arial" w:hAnsi="Arial" w:cs="Arial"/>
          <w:lang w:val="mk-MK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комплетни</w:t>
      </w:r>
      <w:proofErr w:type="spellEnd"/>
      <w:r w:rsidR="002820AF" w:rsidRPr="002820AF">
        <w:rPr>
          <w:rFonts w:ascii="Arial" w:hAnsi="Arial" w:cs="Arial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оригина</w:t>
      </w:r>
      <w:r w:rsidR="002820AF">
        <w:rPr>
          <w:rFonts w:ascii="Arial" w:hAnsi="Arial" w:cs="Arial"/>
        </w:rPr>
        <w:t>лни</w:t>
      </w:r>
      <w:proofErr w:type="spellEnd"/>
      <w:r w:rsidR="002820AF">
        <w:rPr>
          <w:rFonts w:ascii="Arial" w:hAnsi="Arial" w:cs="Arial"/>
        </w:rPr>
        <w:t xml:space="preserve"> </w:t>
      </w:r>
      <w:proofErr w:type="spellStart"/>
      <w:r w:rsidR="002820AF">
        <w:rPr>
          <w:rFonts w:ascii="Arial" w:hAnsi="Arial" w:cs="Arial"/>
        </w:rPr>
        <w:t>примероци</w:t>
      </w:r>
      <w:proofErr w:type="spellEnd"/>
      <w:r w:rsidR="002820AF">
        <w:rPr>
          <w:rFonts w:ascii="Arial" w:hAnsi="Arial" w:cs="Arial"/>
        </w:rPr>
        <w:t xml:space="preserve"> </w:t>
      </w:r>
      <w:proofErr w:type="spellStart"/>
      <w:r w:rsidR="002820AF">
        <w:rPr>
          <w:rFonts w:ascii="Arial" w:hAnsi="Arial" w:cs="Arial"/>
        </w:rPr>
        <w:t>во</w:t>
      </w:r>
      <w:proofErr w:type="spellEnd"/>
      <w:r w:rsidR="002820AF">
        <w:rPr>
          <w:rFonts w:ascii="Arial" w:hAnsi="Arial" w:cs="Arial"/>
        </w:rPr>
        <w:t xml:space="preserve"> </w:t>
      </w:r>
      <w:proofErr w:type="spellStart"/>
      <w:r w:rsidR="002820AF">
        <w:rPr>
          <w:rFonts w:ascii="Arial" w:hAnsi="Arial" w:cs="Arial"/>
        </w:rPr>
        <w:t>конвенционална</w:t>
      </w:r>
      <w:proofErr w:type="spellEnd"/>
      <w:r w:rsidR="002820AF">
        <w:rPr>
          <w:rFonts w:ascii="Arial" w:hAnsi="Arial" w:cs="Arial"/>
          <w:lang w:val="mk-MK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техника</w:t>
      </w:r>
      <w:proofErr w:type="spellEnd"/>
      <w:r w:rsidR="002820AF" w:rsidRPr="002820AF">
        <w:rPr>
          <w:rFonts w:ascii="Arial" w:hAnsi="Arial" w:cs="Arial"/>
        </w:rPr>
        <w:t xml:space="preserve"> (</w:t>
      </w:r>
      <w:proofErr w:type="spellStart"/>
      <w:r w:rsidR="002820AF" w:rsidRPr="002820AF">
        <w:rPr>
          <w:rFonts w:ascii="Arial" w:hAnsi="Arial" w:cs="Arial"/>
        </w:rPr>
        <w:t>хартија</w:t>
      </w:r>
      <w:proofErr w:type="spellEnd"/>
      <w:r w:rsidR="002820AF" w:rsidRPr="002820AF">
        <w:rPr>
          <w:rFonts w:ascii="Arial" w:hAnsi="Arial" w:cs="Arial"/>
        </w:rPr>
        <w:t xml:space="preserve">) и </w:t>
      </w:r>
      <w:proofErr w:type="spellStart"/>
      <w:r w:rsidR="002820AF" w:rsidRPr="002820AF">
        <w:rPr>
          <w:rFonts w:ascii="Arial" w:hAnsi="Arial" w:cs="Arial"/>
        </w:rPr>
        <w:t>еден</w:t>
      </w:r>
      <w:proofErr w:type="spellEnd"/>
      <w:r w:rsidR="002820AF" w:rsidRPr="002820AF">
        <w:rPr>
          <w:rFonts w:ascii="Arial" w:hAnsi="Arial" w:cs="Arial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примерок</w:t>
      </w:r>
      <w:proofErr w:type="spellEnd"/>
      <w:r w:rsidR="002820AF" w:rsidRPr="002820AF">
        <w:rPr>
          <w:rFonts w:ascii="Arial" w:hAnsi="Arial" w:cs="Arial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во</w:t>
      </w:r>
      <w:proofErr w:type="spellEnd"/>
      <w:r w:rsidR="002820AF">
        <w:rPr>
          <w:rFonts w:ascii="Arial" w:hAnsi="Arial" w:cs="Arial"/>
          <w:lang w:val="mk-MK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дигитализирана</w:t>
      </w:r>
      <w:proofErr w:type="spellEnd"/>
      <w:r w:rsidR="002820AF" w:rsidRPr="002820AF">
        <w:rPr>
          <w:rFonts w:ascii="Arial" w:hAnsi="Arial" w:cs="Arial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форма</w:t>
      </w:r>
      <w:proofErr w:type="spellEnd"/>
      <w:r w:rsidR="002820AF" w:rsidRPr="002820AF">
        <w:rPr>
          <w:rFonts w:ascii="Arial" w:hAnsi="Arial" w:cs="Arial"/>
        </w:rPr>
        <w:t xml:space="preserve"> </w:t>
      </w:r>
      <w:proofErr w:type="spellStart"/>
      <w:r w:rsidR="002820AF" w:rsidRPr="002820AF">
        <w:rPr>
          <w:rFonts w:ascii="Arial" w:hAnsi="Arial" w:cs="Arial"/>
        </w:rPr>
        <w:t>на</w:t>
      </w:r>
      <w:proofErr w:type="spellEnd"/>
      <w:r w:rsidR="002820AF" w:rsidRPr="002820AF">
        <w:rPr>
          <w:rFonts w:ascii="Arial" w:hAnsi="Arial" w:cs="Arial"/>
        </w:rPr>
        <w:t xml:space="preserve"> ЦД(РБЕ и DWG </w:t>
      </w:r>
      <w:proofErr w:type="spellStart"/>
      <w:r w:rsidR="002820AF" w:rsidRPr="002820AF">
        <w:rPr>
          <w:rFonts w:ascii="Arial" w:hAnsi="Arial" w:cs="Arial"/>
        </w:rPr>
        <w:t>формат</w:t>
      </w:r>
      <w:proofErr w:type="spellEnd"/>
      <w:r w:rsidR="002820AF" w:rsidRPr="002820AF">
        <w:rPr>
          <w:rFonts w:ascii="Arial" w:hAnsi="Arial" w:cs="Arial"/>
        </w:rPr>
        <w:t xml:space="preserve">), </w:t>
      </w:r>
    </w:p>
    <w:p w:rsidR="002820AF" w:rsidRPr="002820AF" w:rsidRDefault="002820AF" w:rsidP="002820AF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2820AF">
        <w:rPr>
          <w:rFonts w:ascii="Arial" w:hAnsi="Arial" w:cs="Arial"/>
        </w:rPr>
        <w:t>Доставените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проекти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треба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да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добијат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позитивна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ревизија</w:t>
      </w:r>
      <w:proofErr w:type="spellEnd"/>
      <w:r w:rsidRPr="002820AF">
        <w:rPr>
          <w:rFonts w:ascii="Arial" w:hAnsi="Arial" w:cs="Arial"/>
        </w:rPr>
        <w:t xml:space="preserve"> и </w:t>
      </w:r>
      <w:proofErr w:type="spellStart"/>
      <w:r w:rsidRPr="002820AF">
        <w:rPr>
          <w:rFonts w:ascii="Arial" w:hAnsi="Arial" w:cs="Arial"/>
        </w:rPr>
        <w:t>да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бидат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заверени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од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страна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Pr="002820AF">
        <w:rPr>
          <w:rFonts w:ascii="Arial" w:hAnsi="Arial" w:cs="Arial"/>
        </w:rPr>
        <w:t>лиценцирана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Ревизорска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фирма</w:t>
      </w:r>
      <w:proofErr w:type="spellEnd"/>
      <w:r w:rsidRPr="002820AF">
        <w:rPr>
          <w:rFonts w:ascii="Arial" w:hAnsi="Arial" w:cs="Arial"/>
        </w:rPr>
        <w:t>.</w:t>
      </w:r>
    </w:p>
    <w:p w:rsidR="002820AF" w:rsidRPr="002820AF" w:rsidRDefault="002820AF" w:rsidP="002820AF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2820AF">
        <w:rPr>
          <w:rFonts w:ascii="Arial" w:hAnsi="Arial" w:cs="Arial"/>
        </w:rPr>
        <w:lastRenderedPageBreak/>
        <w:t>Техничката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документација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да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биде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спакувана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така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да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биде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заштитена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од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евентуални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промени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Pr="002820AF">
        <w:rPr>
          <w:rFonts w:ascii="Arial" w:hAnsi="Arial" w:cs="Arial"/>
        </w:rPr>
        <w:t>во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нејзината</w:t>
      </w:r>
      <w:proofErr w:type="spellEnd"/>
      <w:r w:rsidRPr="002820AF">
        <w:rPr>
          <w:rFonts w:ascii="Arial" w:hAnsi="Arial" w:cs="Arial"/>
        </w:rPr>
        <w:t xml:space="preserve"> </w:t>
      </w:r>
      <w:proofErr w:type="spellStart"/>
      <w:r w:rsidRPr="002820AF">
        <w:rPr>
          <w:rFonts w:ascii="Arial" w:hAnsi="Arial" w:cs="Arial"/>
        </w:rPr>
        <w:t>содржина</w:t>
      </w:r>
      <w:proofErr w:type="spellEnd"/>
      <w:r w:rsidRPr="002820AF">
        <w:rPr>
          <w:rFonts w:ascii="Arial" w:hAnsi="Arial" w:cs="Arial"/>
        </w:rPr>
        <w:t>.</w:t>
      </w:r>
    </w:p>
    <w:p w:rsidR="002820AF" w:rsidRDefault="002820AF" w:rsidP="002820AF">
      <w:pPr>
        <w:pStyle w:val="PreformattedText"/>
      </w:pPr>
    </w:p>
    <w:p w:rsidR="00F25D5E" w:rsidRPr="00324CC8" w:rsidRDefault="00557D7D" w:rsidP="00557D7D">
      <w:pPr>
        <w:pStyle w:val="NoSpacing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i/>
          <w:lang w:val="mk-MK"/>
        </w:rPr>
        <w:t>2.2</w:t>
      </w:r>
      <w:r>
        <w:rPr>
          <w:rFonts w:ascii="Arial" w:hAnsi="Arial" w:cs="Arial"/>
          <w:b/>
          <w:i/>
          <w:lang w:val="mk-MK"/>
        </w:rPr>
        <w:tab/>
        <w:t>Набавка, монтажа на фотоволтаични панели и изведба на проектот</w:t>
      </w:r>
    </w:p>
    <w:p w:rsidR="00012227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Default="00012227" w:rsidP="00557D7D">
      <w:pPr>
        <w:pStyle w:val="PreformattedText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mk-MK"/>
        </w:rPr>
        <w:t>2</w:t>
      </w:r>
      <w:r w:rsidR="00557D7D">
        <w:rPr>
          <w:rFonts w:ascii="Arial" w:hAnsi="Arial" w:cs="Arial"/>
          <w:sz w:val="22"/>
          <w:szCs w:val="22"/>
          <w:lang w:val="mk-MK"/>
        </w:rPr>
        <w:t xml:space="preserve">.2.1 </w:t>
      </w:r>
      <w:r w:rsidR="00324CC8" w:rsidRPr="00AC7ECE">
        <w:rPr>
          <w:rFonts w:ascii="Arial" w:hAnsi="Arial" w:cs="Arial"/>
          <w:sz w:val="22"/>
          <w:szCs w:val="22"/>
          <w:lang w:val="mk-MK"/>
        </w:rPr>
        <w:t>Изведувачот е должен да постави фотоволтаични панели до 1</w:t>
      </w:r>
      <w:r w:rsidR="00324CC8" w:rsidRPr="00AC7ECE">
        <w:rPr>
          <w:rFonts w:ascii="Arial" w:hAnsi="Arial" w:cs="Arial"/>
          <w:sz w:val="22"/>
          <w:szCs w:val="22"/>
        </w:rPr>
        <w:t>MW</w:t>
      </w:r>
      <w:r w:rsidR="00324CC8" w:rsidRPr="00AC7ECE">
        <w:rPr>
          <w:rFonts w:ascii="Arial" w:hAnsi="Arial" w:cs="Arial"/>
          <w:sz w:val="22"/>
          <w:szCs w:val="22"/>
          <w:lang w:val="mk-MK"/>
        </w:rPr>
        <w:t xml:space="preserve"> на лимен кров</w:t>
      </w:r>
      <w:r w:rsidR="00AC7ECE">
        <w:rPr>
          <w:rFonts w:ascii="Arial" w:hAnsi="Arial" w:cs="Arial"/>
          <w:sz w:val="22"/>
          <w:szCs w:val="22"/>
        </w:rPr>
        <w:t xml:space="preserve"> </w:t>
      </w:r>
      <w:r w:rsidR="00324CC8" w:rsidRPr="00AC7ECE">
        <w:rPr>
          <w:rFonts w:ascii="Arial" w:hAnsi="Arial" w:cs="Arial"/>
          <w:sz w:val="22"/>
          <w:szCs w:val="22"/>
          <w:lang w:val="mk-MK"/>
        </w:rPr>
        <w:t>со изолација на објект (10 магацини) во сопственост на Тутунски комбинат АД Прилеп</w:t>
      </w:r>
      <w:r w:rsidR="00AC7ECE">
        <w:rPr>
          <w:rFonts w:ascii="Arial" w:hAnsi="Arial" w:cs="Arial"/>
          <w:sz w:val="22"/>
          <w:szCs w:val="22"/>
          <w:lang w:val="mk-MK"/>
        </w:rPr>
        <w:t xml:space="preserve"> со</w:t>
      </w:r>
      <w:r w:rsidR="00AC7ECE">
        <w:rPr>
          <w:rFonts w:ascii="Arial" w:hAnsi="Arial" w:cs="Arial"/>
          <w:sz w:val="22"/>
          <w:szCs w:val="22"/>
        </w:rPr>
        <w:t xml:space="preserve"> </w:t>
      </w:r>
      <w:r w:rsidR="00324CC8" w:rsidRPr="00AC7ECE">
        <w:rPr>
          <w:rFonts w:ascii="Arial" w:hAnsi="Arial" w:cs="Arial"/>
          <w:sz w:val="22"/>
          <w:szCs w:val="22"/>
          <w:lang w:val="mk-MK"/>
        </w:rPr>
        <w:t xml:space="preserve">површина од 7.372,60 м2, согласно одобрената техничка </w:t>
      </w:r>
      <w:r w:rsidR="00AC7ECE">
        <w:rPr>
          <w:rFonts w:ascii="Arial" w:hAnsi="Arial" w:cs="Arial"/>
          <w:sz w:val="22"/>
          <w:szCs w:val="22"/>
          <w:lang w:val="mk-MK"/>
        </w:rPr>
        <w:t>документација од член 2</w:t>
      </w:r>
      <w:r w:rsidR="00557D7D">
        <w:rPr>
          <w:rFonts w:ascii="Arial" w:hAnsi="Arial" w:cs="Arial"/>
          <w:sz w:val="22"/>
          <w:szCs w:val="22"/>
          <w:lang w:val="mk-MK"/>
        </w:rPr>
        <w:t>.1</w:t>
      </w:r>
      <w:r w:rsidR="00AC7ECE">
        <w:rPr>
          <w:rFonts w:ascii="Arial" w:hAnsi="Arial" w:cs="Arial"/>
          <w:sz w:val="22"/>
          <w:szCs w:val="22"/>
          <w:lang w:val="mk-MK"/>
        </w:rPr>
        <w:t xml:space="preserve"> на овој</w:t>
      </w:r>
      <w:r w:rsidR="00AC7ECE">
        <w:rPr>
          <w:rFonts w:ascii="Arial" w:hAnsi="Arial" w:cs="Arial"/>
          <w:sz w:val="22"/>
          <w:szCs w:val="22"/>
        </w:rPr>
        <w:t xml:space="preserve"> </w:t>
      </w:r>
      <w:r w:rsidR="00324CC8" w:rsidRPr="00AC7ECE">
        <w:rPr>
          <w:rFonts w:ascii="Arial" w:hAnsi="Arial" w:cs="Arial"/>
          <w:sz w:val="22"/>
          <w:szCs w:val="22"/>
          <w:lang w:val="mk-MK"/>
        </w:rPr>
        <w:t>Договор</w:t>
      </w:r>
      <w:r w:rsidR="00AC7ECE" w:rsidRPr="00AC7EC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AC7ECE" w:rsidRPr="00AC7ECE">
        <w:rPr>
          <w:rFonts w:ascii="Arial" w:hAnsi="Arial" w:cs="Arial"/>
          <w:sz w:val="22"/>
          <w:szCs w:val="22"/>
        </w:rPr>
        <w:t>доставената</w:t>
      </w:r>
      <w:proofErr w:type="spellEnd"/>
      <w:r w:rsidR="00AC7ECE" w:rsidRPr="00AC7E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7ECE" w:rsidRPr="00AC7ECE">
        <w:rPr>
          <w:rFonts w:ascii="Arial" w:hAnsi="Arial" w:cs="Arial"/>
          <w:sz w:val="22"/>
          <w:szCs w:val="22"/>
        </w:rPr>
        <w:t>понуда</w:t>
      </w:r>
      <w:proofErr w:type="spellEnd"/>
      <w:r w:rsidR="00AC7ECE" w:rsidRPr="00AC7EC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C7ECE" w:rsidRPr="00AC7ECE">
        <w:rPr>
          <w:rFonts w:ascii="Arial" w:hAnsi="Arial" w:cs="Arial"/>
          <w:sz w:val="22"/>
          <w:szCs w:val="22"/>
        </w:rPr>
        <w:t>одредбите</w:t>
      </w:r>
      <w:proofErr w:type="spellEnd"/>
      <w:r w:rsidR="00AC7ECE" w:rsidRPr="00AC7E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7ECE" w:rsidRPr="00AC7ECE">
        <w:rPr>
          <w:rFonts w:ascii="Arial" w:hAnsi="Arial" w:cs="Arial"/>
          <w:sz w:val="22"/>
          <w:szCs w:val="22"/>
        </w:rPr>
        <w:t>од</w:t>
      </w:r>
      <w:proofErr w:type="spellEnd"/>
      <w:r w:rsidR="00AC7ECE" w:rsidRPr="00AC7E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7ECE" w:rsidRPr="00AC7ECE">
        <w:rPr>
          <w:rFonts w:ascii="Arial" w:hAnsi="Arial" w:cs="Arial"/>
          <w:sz w:val="22"/>
          <w:szCs w:val="22"/>
        </w:rPr>
        <w:t>Законот</w:t>
      </w:r>
      <w:proofErr w:type="spellEnd"/>
      <w:r w:rsidR="00AC7ECE" w:rsidRPr="00AC7E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7ECE" w:rsidRPr="00AC7ECE">
        <w:rPr>
          <w:rFonts w:ascii="Arial" w:hAnsi="Arial" w:cs="Arial"/>
          <w:sz w:val="22"/>
          <w:szCs w:val="22"/>
        </w:rPr>
        <w:t>за</w:t>
      </w:r>
      <w:proofErr w:type="spellEnd"/>
      <w:r w:rsidR="00AC7ECE" w:rsidRPr="00AC7E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7ECE" w:rsidRPr="00AC7ECE">
        <w:rPr>
          <w:rFonts w:ascii="Arial" w:hAnsi="Arial" w:cs="Arial"/>
          <w:sz w:val="22"/>
          <w:szCs w:val="22"/>
        </w:rPr>
        <w:t>градење</w:t>
      </w:r>
      <w:proofErr w:type="spellEnd"/>
      <w:r w:rsidR="00AC7ECE" w:rsidRPr="00AC7EC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AC7ECE" w:rsidRPr="00AC7ECE">
        <w:rPr>
          <w:rFonts w:ascii="Arial" w:hAnsi="Arial" w:cs="Arial"/>
          <w:sz w:val="22"/>
          <w:szCs w:val="22"/>
        </w:rPr>
        <w:t>другите</w:t>
      </w:r>
      <w:proofErr w:type="spellEnd"/>
      <w:r w:rsidR="00AC7ECE" w:rsidRPr="00AC7E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7ECE">
        <w:rPr>
          <w:rFonts w:ascii="Arial" w:hAnsi="Arial" w:cs="Arial"/>
          <w:sz w:val="22"/>
          <w:szCs w:val="22"/>
        </w:rPr>
        <w:t>релевантни</w:t>
      </w:r>
      <w:proofErr w:type="spellEnd"/>
      <w:r w:rsidR="00AC7E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7ECE" w:rsidRPr="00AC7ECE">
        <w:rPr>
          <w:rFonts w:ascii="Arial" w:hAnsi="Arial" w:cs="Arial"/>
          <w:sz w:val="22"/>
          <w:szCs w:val="22"/>
        </w:rPr>
        <w:t>закони</w:t>
      </w:r>
      <w:proofErr w:type="spellEnd"/>
      <w:r w:rsidR="00AC7ECE" w:rsidRPr="00AC7EC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AC7ECE" w:rsidRPr="00AC7ECE">
        <w:rPr>
          <w:rFonts w:ascii="Arial" w:hAnsi="Arial" w:cs="Arial"/>
          <w:sz w:val="22"/>
          <w:szCs w:val="22"/>
        </w:rPr>
        <w:t>подзаконски</w:t>
      </w:r>
      <w:proofErr w:type="spellEnd"/>
      <w:r w:rsidR="00AC7ECE" w:rsidRPr="00AC7E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7ECE" w:rsidRPr="00AC7ECE">
        <w:rPr>
          <w:rFonts w:ascii="Arial" w:hAnsi="Arial" w:cs="Arial"/>
          <w:sz w:val="22"/>
          <w:szCs w:val="22"/>
        </w:rPr>
        <w:t>акти</w:t>
      </w:r>
      <w:proofErr w:type="spellEnd"/>
      <w:r w:rsidR="00AC7ECE" w:rsidRPr="00AC7EC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C7ECE" w:rsidRPr="00AC7ECE">
        <w:rPr>
          <w:rFonts w:ascii="Arial" w:hAnsi="Arial" w:cs="Arial"/>
          <w:sz w:val="22"/>
          <w:szCs w:val="22"/>
        </w:rPr>
        <w:t>како</w:t>
      </w:r>
      <w:proofErr w:type="spellEnd"/>
      <w:r w:rsidR="00AC7ECE" w:rsidRPr="00AC7EC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AC7ECE" w:rsidRPr="00AC7ECE">
        <w:rPr>
          <w:rFonts w:ascii="Arial" w:hAnsi="Arial" w:cs="Arial"/>
          <w:sz w:val="22"/>
          <w:szCs w:val="22"/>
        </w:rPr>
        <w:t>согласно</w:t>
      </w:r>
      <w:proofErr w:type="spellEnd"/>
      <w:r w:rsidR="00AC7ECE" w:rsidRPr="00AC7E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7ECE" w:rsidRPr="00AC7ECE">
        <w:rPr>
          <w:rFonts w:ascii="Arial" w:hAnsi="Arial" w:cs="Arial"/>
          <w:sz w:val="22"/>
          <w:szCs w:val="22"/>
        </w:rPr>
        <w:t>постојните</w:t>
      </w:r>
      <w:proofErr w:type="spellEnd"/>
      <w:r w:rsidR="00AC7ECE" w:rsidRPr="00AC7E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7ECE">
        <w:rPr>
          <w:rFonts w:ascii="Arial" w:hAnsi="Arial" w:cs="Arial"/>
          <w:sz w:val="22"/>
          <w:szCs w:val="22"/>
        </w:rPr>
        <w:t>стандарди</w:t>
      </w:r>
      <w:proofErr w:type="spellEnd"/>
      <w:r w:rsidR="00AC7EC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AC7ECE">
        <w:rPr>
          <w:rFonts w:ascii="Arial" w:hAnsi="Arial" w:cs="Arial"/>
          <w:sz w:val="22"/>
          <w:szCs w:val="22"/>
        </w:rPr>
        <w:t>прописи</w:t>
      </w:r>
      <w:proofErr w:type="spellEnd"/>
      <w:r w:rsidR="00AC7E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7ECE">
        <w:rPr>
          <w:rFonts w:ascii="Arial" w:hAnsi="Arial" w:cs="Arial"/>
          <w:sz w:val="22"/>
          <w:szCs w:val="22"/>
        </w:rPr>
        <w:t>во</w:t>
      </w:r>
      <w:proofErr w:type="spellEnd"/>
      <w:r w:rsidR="00AC7E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7ECE" w:rsidRPr="00AC7ECE">
        <w:rPr>
          <w:rFonts w:ascii="Arial" w:hAnsi="Arial" w:cs="Arial"/>
          <w:sz w:val="22"/>
          <w:szCs w:val="22"/>
        </w:rPr>
        <w:t>градежништвото</w:t>
      </w:r>
      <w:proofErr w:type="spellEnd"/>
      <w:r w:rsidR="00AC7ECE" w:rsidRPr="00AC7ECE">
        <w:rPr>
          <w:rFonts w:ascii="Arial" w:hAnsi="Arial" w:cs="Arial"/>
          <w:sz w:val="22"/>
          <w:szCs w:val="22"/>
        </w:rPr>
        <w:t>.</w:t>
      </w:r>
    </w:p>
    <w:p w:rsidR="00557D7D" w:rsidRDefault="00557D7D" w:rsidP="00AC7ECE">
      <w:pPr>
        <w:pStyle w:val="NoSpacing"/>
        <w:jc w:val="both"/>
        <w:rPr>
          <w:rFonts w:ascii="Arial" w:hAnsi="Arial" w:cs="Arial"/>
          <w:lang w:val="mk-MK"/>
        </w:rPr>
      </w:pPr>
    </w:p>
    <w:p w:rsidR="00AC7ECE" w:rsidRPr="00AC7ECE" w:rsidRDefault="00557D7D" w:rsidP="00557D7D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lang w:val="mk-MK"/>
        </w:rPr>
        <w:t xml:space="preserve">2.2 </w:t>
      </w:r>
      <w:proofErr w:type="spellStart"/>
      <w:r w:rsidR="00AC7ECE" w:rsidRPr="00AC7ECE">
        <w:rPr>
          <w:rFonts w:ascii="Arial" w:hAnsi="Arial" w:cs="Arial"/>
        </w:rPr>
        <w:t>За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вршење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на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работите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предме</w:t>
      </w:r>
      <w:r w:rsidR="00AC7ECE">
        <w:rPr>
          <w:rFonts w:ascii="Arial" w:hAnsi="Arial" w:cs="Arial"/>
        </w:rPr>
        <w:t>т</w:t>
      </w:r>
      <w:proofErr w:type="spellEnd"/>
      <w:r w:rsidR="00AC7ECE">
        <w:rPr>
          <w:rFonts w:ascii="Arial" w:hAnsi="Arial" w:cs="Arial"/>
        </w:rPr>
        <w:t xml:space="preserve"> </w:t>
      </w:r>
      <w:proofErr w:type="spellStart"/>
      <w:r w:rsidR="00AC7ECE">
        <w:rPr>
          <w:rFonts w:ascii="Arial" w:hAnsi="Arial" w:cs="Arial"/>
        </w:rPr>
        <w:t>на</w:t>
      </w:r>
      <w:proofErr w:type="spellEnd"/>
      <w:r w:rsidR="00AC7ECE">
        <w:rPr>
          <w:rFonts w:ascii="Arial" w:hAnsi="Arial" w:cs="Arial"/>
        </w:rPr>
        <w:t xml:space="preserve"> </w:t>
      </w:r>
      <w:proofErr w:type="spellStart"/>
      <w:r w:rsidR="00AC7ECE">
        <w:rPr>
          <w:rFonts w:ascii="Arial" w:hAnsi="Arial" w:cs="Arial"/>
        </w:rPr>
        <w:t>овој</w:t>
      </w:r>
      <w:proofErr w:type="spellEnd"/>
      <w:r w:rsidR="00AC7ECE">
        <w:rPr>
          <w:rFonts w:ascii="Arial" w:hAnsi="Arial" w:cs="Arial"/>
        </w:rPr>
        <w:t xml:space="preserve"> </w:t>
      </w:r>
      <w:proofErr w:type="spellStart"/>
      <w:r w:rsidR="00AC7ECE">
        <w:rPr>
          <w:rFonts w:ascii="Arial" w:hAnsi="Arial" w:cs="Arial"/>
        </w:rPr>
        <w:t>Договор</w:t>
      </w:r>
      <w:proofErr w:type="spellEnd"/>
      <w:r w:rsidR="00AC7ECE">
        <w:rPr>
          <w:rFonts w:ascii="Arial" w:hAnsi="Arial" w:cs="Arial"/>
        </w:rPr>
        <w:t xml:space="preserve">, </w:t>
      </w:r>
      <w:r w:rsidR="00AC7ECE">
        <w:rPr>
          <w:rFonts w:ascii="Arial" w:hAnsi="Arial" w:cs="Arial"/>
          <w:lang w:val="mk-MK"/>
        </w:rPr>
        <w:t>Изведувачот</w:t>
      </w:r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се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обврзува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да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обезбеди</w:t>
      </w:r>
      <w:proofErr w:type="spellEnd"/>
      <w:r w:rsidR="00AC7ECE">
        <w:rPr>
          <w:rFonts w:ascii="Arial" w:hAnsi="Arial" w:cs="Arial"/>
          <w:lang w:val="mk-MK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стручни</w:t>
      </w:r>
      <w:proofErr w:type="spellEnd"/>
      <w:r w:rsidR="00AC7ECE" w:rsidRPr="00AC7ECE">
        <w:rPr>
          <w:rFonts w:ascii="Arial" w:hAnsi="Arial" w:cs="Arial"/>
        </w:rPr>
        <w:t xml:space="preserve">, </w:t>
      </w:r>
      <w:proofErr w:type="spellStart"/>
      <w:r w:rsidR="00AC7ECE" w:rsidRPr="00AC7ECE">
        <w:rPr>
          <w:rFonts w:ascii="Arial" w:hAnsi="Arial" w:cs="Arial"/>
        </w:rPr>
        <w:t>квалификувани</w:t>
      </w:r>
      <w:proofErr w:type="spellEnd"/>
      <w:r w:rsidR="00AC7ECE" w:rsidRPr="00AC7ECE">
        <w:rPr>
          <w:rFonts w:ascii="Arial" w:hAnsi="Arial" w:cs="Arial"/>
        </w:rPr>
        <w:t xml:space="preserve"> и </w:t>
      </w:r>
      <w:proofErr w:type="spellStart"/>
      <w:r w:rsidR="00AC7ECE" w:rsidRPr="00AC7ECE">
        <w:rPr>
          <w:rFonts w:ascii="Arial" w:hAnsi="Arial" w:cs="Arial"/>
        </w:rPr>
        <w:t>овластени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лица</w:t>
      </w:r>
      <w:proofErr w:type="spellEnd"/>
      <w:r w:rsidR="00AC7ECE" w:rsidRPr="00AC7ECE">
        <w:rPr>
          <w:rFonts w:ascii="Arial" w:hAnsi="Arial" w:cs="Arial"/>
        </w:rPr>
        <w:t xml:space="preserve">, </w:t>
      </w:r>
      <w:proofErr w:type="spellStart"/>
      <w:r w:rsidR="00AC7ECE" w:rsidRPr="00AC7ECE">
        <w:rPr>
          <w:rFonts w:ascii="Arial" w:hAnsi="Arial" w:cs="Arial"/>
        </w:rPr>
        <w:t>согласно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Законот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за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градење</w:t>
      </w:r>
      <w:proofErr w:type="spellEnd"/>
      <w:r w:rsidR="00AC7ECE" w:rsidRPr="00AC7ECE">
        <w:rPr>
          <w:rFonts w:ascii="Arial" w:hAnsi="Arial" w:cs="Arial"/>
        </w:rPr>
        <w:t xml:space="preserve"> и </w:t>
      </w:r>
      <w:proofErr w:type="spellStart"/>
      <w:r w:rsidR="00AC7ECE" w:rsidRPr="00AC7ECE">
        <w:rPr>
          <w:rFonts w:ascii="Arial" w:hAnsi="Arial" w:cs="Arial"/>
        </w:rPr>
        <w:t>подзаконските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акти</w:t>
      </w:r>
      <w:proofErr w:type="spellEnd"/>
      <w:r w:rsidR="00AC7ECE" w:rsidRPr="00AC7ECE">
        <w:rPr>
          <w:rFonts w:ascii="Arial" w:hAnsi="Arial" w:cs="Arial"/>
        </w:rPr>
        <w:t xml:space="preserve"> и</w:t>
      </w:r>
      <w:r w:rsidR="00AC7ECE">
        <w:rPr>
          <w:rFonts w:ascii="Arial" w:hAnsi="Arial" w:cs="Arial"/>
          <w:lang w:val="mk-MK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согласно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доставената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понуда</w:t>
      </w:r>
      <w:proofErr w:type="spellEnd"/>
      <w:r w:rsidR="00AC7ECE" w:rsidRPr="00AC7ECE">
        <w:rPr>
          <w:rFonts w:ascii="Arial" w:hAnsi="Arial" w:cs="Arial"/>
        </w:rPr>
        <w:t>.</w:t>
      </w:r>
    </w:p>
    <w:p w:rsidR="00557D7D" w:rsidRDefault="00557D7D" w:rsidP="00AC7ECE">
      <w:pPr>
        <w:pStyle w:val="NoSpacing"/>
        <w:jc w:val="both"/>
        <w:rPr>
          <w:rFonts w:ascii="Arial" w:hAnsi="Arial" w:cs="Arial"/>
          <w:lang w:val="mk-MK"/>
        </w:rPr>
      </w:pPr>
    </w:p>
    <w:p w:rsidR="00AC7ECE" w:rsidRPr="00AC7ECE" w:rsidRDefault="00557D7D" w:rsidP="00557D7D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2.2.3 </w:t>
      </w:r>
      <w:proofErr w:type="spellStart"/>
      <w:r w:rsidR="00AC7ECE" w:rsidRPr="00AC7ECE">
        <w:rPr>
          <w:rFonts w:ascii="Arial" w:hAnsi="Arial" w:cs="Arial"/>
        </w:rPr>
        <w:t>За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извршување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на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работите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предмет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на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овој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договор</w:t>
      </w:r>
      <w:proofErr w:type="spellEnd"/>
      <w:r w:rsidR="00AC7ECE" w:rsidRPr="00AC7ECE">
        <w:rPr>
          <w:rFonts w:ascii="Arial" w:hAnsi="Arial" w:cs="Arial"/>
        </w:rPr>
        <w:t xml:space="preserve">, </w:t>
      </w:r>
      <w:r w:rsidR="00AC7ECE">
        <w:rPr>
          <w:rFonts w:ascii="Arial" w:hAnsi="Arial" w:cs="Arial"/>
          <w:lang w:val="mk-MK"/>
        </w:rPr>
        <w:t xml:space="preserve">Изведувачот </w:t>
      </w:r>
      <w:proofErr w:type="spellStart"/>
      <w:r w:rsidR="00AC7ECE" w:rsidRPr="00AC7ECE">
        <w:rPr>
          <w:rFonts w:ascii="Arial" w:hAnsi="Arial" w:cs="Arial"/>
        </w:rPr>
        <w:t>се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обврзува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да</w:t>
      </w:r>
      <w:proofErr w:type="spellEnd"/>
      <w:r w:rsidR="00AC7ECE">
        <w:rPr>
          <w:rFonts w:ascii="Arial" w:hAnsi="Arial" w:cs="Arial"/>
          <w:lang w:val="mk-MK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обезбеди</w:t>
      </w:r>
      <w:proofErr w:type="spellEnd"/>
      <w:r w:rsidR="00AC7ECE" w:rsidRPr="00AC7ECE">
        <w:rPr>
          <w:rFonts w:ascii="Arial" w:hAnsi="Arial" w:cs="Arial"/>
        </w:rPr>
        <w:t xml:space="preserve">, </w:t>
      </w:r>
      <w:proofErr w:type="spellStart"/>
      <w:r w:rsidR="00AC7ECE" w:rsidRPr="00AC7ECE">
        <w:rPr>
          <w:rFonts w:ascii="Arial" w:hAnsi="Arial" w:cs="Arial"/>
        </w:rPr>
        <w:t>материјали</w:t>
      </w:r>
      <w:proofErr w:type="spellEnd"/>
      <w:r w:rsidR="00AC7ECE" w:rsidRPr="00AC7ECE">
        <w:rPr>
          <w:rFonts w:ascii="Arial" w:hAnsi="Arial" w:cs="Arial"/>
        </w:rPr>
        <w:t xml:space="preserve">, </w:t>
      </w:r>
      <w:proofErr w:type="spellStart"/>
      <w:r w:rsidR="00AC7ECE" w:rsidRPr="00AC7ECE">
        <w:rPr>
          <w:rFonts w:ascii="Arial" w:hAnsi="Arial" w:cs="Arial"/>
        </w:rPr>
        <w:t>механизација</w:t>
      </w:r>
      <w:proofErr w:type="spellEnd"/>
      <w:r w:rsidR="00AC7ECE">
        <w:rPr>
          <w:rFonts w:ascii="Arial" w:hAnsi="Arial" w:cs="Arial"/>
        </w:rPr>
        <w:t xml:space="preserve"> и </w:t>
      </w:r>
      <w:proofErr w:type="spellStart"/>
      <w:r w:rsidR="00AC7ECE">
        <w:rPr>
          <w:rFonts w:ascii="Arial" w:hAnsi="Arial" w:cs="Arial"/>
        </w:rPr>
        <w:t>алати</w:t>
      </w:r>
      <w:proofErr w:type="spellEnd"/>
      <w:r w:rsidR="00AC7ECE">
        <w:rPr>
          <w:rFonts w:ascii="Arial" w:hAnsi="Arial" w:cs="Arial"/>
        </w:rPr>
        <w:t xml:space="preserve"> </w:t>
      </w:r>
      <w:proofErr w:type="spellStart"/>
      <w:r w:rsidR="00AC7ECE">
        <w:rPr>
          <w:rFonts w:ascii="Arial" w:hAnsi="Arial" w:cs="Arial"/>
        </w:rPr>
        <w:t>согласно</w:t>
      </w:r>
      <w:proofErr w:type="spellEnd"/>
      <w:r w:rsidR="00AC7ECE">
        <w:rPr>
          <w:rFonts w:ascii="Arial" w:hAnsi="Arial" w:cs="Arial"/>
        </w:rPr>
        <w:t xml:space="preserve"> </w:t>
      </w:r>
      <w:proofErr w:type="spellStart"/>
      <w:r w:rsidR="00AC7ECE">
        <w:rPr>
          <w:rFonts w:ascii="Arial" w:hAnsi="Arial" w:cs="Arial"/>
        </w:rPr>
        <w:t>стандардите</w:t>
      </w:r>
      <w:proofErr w:type="spellEnd"/>
      <w:r w:rsidR="00AC7ECE">
        <w:rPr>
          <w:rFonts w:ascii="Arial" w:hAnsi="Arial" w:cs="Arial"/>
        </w:rPr>
        <w:t xml:space="preserve"> и</w:t>
      </w:r>
      <w:r w:rsidR="00AC7ECE">
        <w:rPr>
          <w:rFonts w:ascii="Arial" w:hAnsi="Arial" w:cs="Arial"/>
          <w:lang w:val="mk-MK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прописите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за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ваков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вид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на</w:t>
      </w:r>
      <w:proofErr w:type="spellEnd"/>
      <w:r w:rsidR="00AC7ECE">
        <w:rPr>
          <w:rFonts w:ascii="Arial" w:hAnsi="Arial" w:cs="Arial"/>
          <w:lang w:val="mk-MK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работи</w:t>
      </w:r>
      <w:proofErr w:type="spellEnd"/>
      <w:r w:rsidR="00AC7ECE" w:rsidRPr="00AC7ECE">
        <w:rPr>
          <w:rFonts w:ascii="Arial" w:hAnsi="Arial" w:cs="Arial"/>
        </w:rPr>
        <w:t>.</w:t>
      </w:r>
    </w:p>
    <w:p w:rsidR="00557D7D" w:rsidRDefault="00557D7D" w:rsidP="00AC7ECE">
      <w:pPr>
        <w:pStyle w:val="NoSpacing"/>
        <w:jc w:val="both"/>
        <w:rPr>
          <w:rFonts w:ascii="Arial" w:hAnsi="Arial" w:cs="Arial"/>
          <w:lang w:val="mk-MK"/>
        </w:rPr>
      </w:pPr>
    </w:p>
    <w:p w:rsidR="00AC7ECE" w:rsidRPr="00AC7ECE" w:rsidRDefault="00557D7D" w:rsidP="00557D7D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2.2.4 </w:t>
      </w:r>
      <w:r w:rsidR="00AC7ECE">
        <w:rPr>
          <w:rFonts w:ascii="Arial" w:hAnsi="Arial" w:cs="Arial"/>
          <w:lang w:val="mk-MK"/>
        </w:rPr>
        <w:t xml:space="preserve">Изведувачот </w:t>
      </w:r>
      <w:proofErr w:type="spellStart"/>
      <w:r w:rsidR="00AC7ECE" w:rsidRPr="00AC7ECE">
        <w:rPr>
          <w:rFonts w:ascii="Arial" w:hAnsi="Arial" w:cs="Arial"/>
        </w:rPr>
        <w:t>се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обврзува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да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вградува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материјал</w:t>
      </w:r>
      <w:proofErr w:type="spellEnd"/>
      <w:r w:rsidR="00AC7ECE" w:rsidRPr="00AC7ECE">
        <w:rPr>
          <w:rFonts w:ascii="Arial" w:hAnsi="Arial" w:cs="Arial"/>
        </w:rPr>
        <w:t xml:space="preserve">, </w:t>
      </w:r>
      <w:proofErr w:type="spellStart"/>
      <w:r w:rsidR="00AC7ECE" w:rsidRPr="00AC7ECE">
        <w:rPr>
          <w:rFonts w:ascii="Arial" w:hAnsi="Arial" w:cs="Arial"/>
        </w:rPr>
        <w:t>опрема</w:t>
      </w:r>
      <w:proofErr w:type="spellEnd"/>
      <w:r w:rsidR="00AC7ECE" w:rsidRPr="00AC7ECE">
        <w:rPr>
          <w:rFonts w:ascii="Arial" w:hAnsi="Arial" w:cs="Arial"/>
        </w:rPr>
        <w:t xml:space="preserve"> и </w:t>
      </w:r>
      <w:proofErr w:type="spellStart"/>
      <w:r w:rsidR="00AC7ECE" w:rsidRPr="00AC7ECE">
        <w:rPr>
          <w:rFonts w:ascii="Arial" w:hAnsi="Arial" w:cs="Arial"/>
        </w:rPr>
        <w:t>инсталации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согласно</w:t>
      </w:r>
      <w:proofErr w:type="spellEnd"/>
      <w:r w:rsidR="00AC7ECE">
        <w:rPr>
          <w:rFonts w:ascii="Arial" w:hAnsi="Arial" w:cs="Arial"/>
          <w:lang w:val="mk-MK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проектната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документација</w:t>
      </w:r>
      <w:proofErr w:type="spellEnd"/>
      <w:r w:rsidR="00AC7ECE" w:rsidRPr="00AC7ECE">
        <w:rPr>
          <w:rFonts w:ascii="Arial" w:hAnsi="Arial" w:cs="Arial"/>
        </w:rPr>
        <w:t xml:space="preserve">, </w:t>
      </w:r>
      <w:proofErr w:type="spellStart"/>
      <w:r w:rsidR="00AC7ECE" w:rsidRPr="00AC7ECE">
        <w:rPr>
          <w:rFonts w:ascii="Arial" w:hAnsi="Arial" w:cs="Arial"/>
        </w:rPr>
        <w:t>кои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одговараат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на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м</w:t>
      </w:r>
      <w:r w:rsidR="00AC7ECE">
        <w:rPr>
          <w:rFonts w:ascii="Arial" w:hAnsi="Arial" w:cs="Arial"/>
        </w:rPr>
        <w:t>акедонските</w:t>
      </w:r>
      <w:proofErr w:type="spellEnd"/>
      <w:r w:rsidR="00AC7ECE">
        <w:rPr>
          <w:rFonts w:ascii="Arial" w:hAnsi="Arial" w:cs="Arial"/>
        </w:rPr>
        <w:t xml:space="preserve"> </w:t>
      </w:r>
      <w:proofErr w:type="spellStart"/>
      <w:r w:rsidR="00AC7ECE">
        <w:rPr>
          <w:rFonts w:ascii="Arial" w:hAnsi="Arial" w:cs="Arial"/>
        </w:rPr>
        <w:t>стандарди</w:t>
      </w:r>
      <w:proofErr w:type="spellEnd"/>
      <w:r w:rsidR="00AC7ECE">
        <w:rPr>
          <w:rFonts w:ascii="Arial" w:hAnsi="Arial" w:cs="Arial"/>
        </w:rPr>
        <w:t xml:space="preserve"> </w:t>
      </w:r>
      <w:proofErr w:type="spellStart"/>
      <w:r w:rsidR="00AC7ECE">
        <w:rPr>
          <w:rFonts w:ascii="Arial" w:hAnsi="Arial" w:cs="Arial"/>
        </w:rPr>
        <w:t>кои</w:t>
      </w:r>
      <w:proofErr w:type="spellEnd"/>
      <w:r w:rsidR="00AC7ECE">
        <w:rPr>
          <w:rFonts w:ascii="Arial" w:hAnsi="Arial" w:cs="Arial"/>
        </w:rPr>
        <w:t xml:space="preserve"> </w:t>
      </w:r>
      <w:proofErr w:type="spellStart"/>
      <w:r w:rsidR="00AC7ECE">
        <w:rPr>
          <w:rFonts w:ascii="Arial" w:hAnsi="Arial" w:cs="Arial"/>
        </w:rPr>
        <w:t>се</w:t>
      </w:r>
      <w:proofErr w:type="spellEnd"/>
      <w:r w:rsidR="00AC7ECE">
        <w:rPr>
          <w:rFonts w:ascii="Arial" w:hAnsi="Arial" w:cs="Arial"/>
        </w:rPr>
        <w:t xml:space="preserve"> </w:t>
      </w:r>
      <w:proofErr w:type="spellStart"/>
      <w:r w:rsidR="00AC7ECE">
        <w:rPr>
          <w:rFonts w:ascii="Arial" w:hAnsi="Arial" w:cs="Arial"/>
        </w:rPr>
        <w:t>во</w:t>
      </w:r>
      <w:proofErr w:type="spellEnd"/>
      <w:r w:rsidR="00AC7ECE">
        <w:rPr>
          <w:rFonts w:ascii="Arial" w:hAnsi="Arial" w:cs="Arial"/>
          <w:lang w:val="mk-MK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согласност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со</w:t>
      </w:r>
      <w:proofErr w:type="spellEnd"/>
      <w:r w:rsidR="00AC7ECE">
        <w:rPr>
          <w:rFonts w:ascii="Arial" w:hAnsi="Arial" w:cs="Arial"/>
          <w:lang w:val="mk-MK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европските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стандарди</w:t>
      </w:r>
      <w:proofErr w:type="spellEnd"/>
      <w:r w:rsidR="00AC7ECE" w:rsidRPr="00AC7ECE">
        <w:rPr>
          <w:rFonts w:ascii="Arial" w:hAnsi="Arial" w:cs="Arial"/>
        </w:rPr>
        <w:t xml:space="preserve"> и </w:t>
      </w:r>
      <w:proofErr w:type="spellStart"/>
      <w:r w:rsidR="00AC7ECE" w:rsidRPr="00AC7ECE">
        <w:rPr>
          <w:rFonts w:ascii="Arial" w:hAnsi="Arial" w:cs="Arial"/>
        </w:rPr>
        <w:t>атестиран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од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о</w:t>
      </w:r>
      <w:r w:rsidR="00AC7ECE">
        <w:rPr>
          <w:rFonts w:ascii="Arial" w:hAnsi="Arial" w:cs="Arial"/>
        </w:rPr>
        <w:t>властени</w:t>
      </w:r>
      <w:proofErr w:type="spellEnd"/>
      <w:r w:rsidR="00AC7ECE">
        <w:rPr>
          <w:rFonts w:ascii="Arial" w:hAnsi="Arial" w:cs="Arial"/>
        </w:rPr>
        <w:t xml:space="preserve"> </w:t>
      </w:r>
      <w:proofErr w:type="spellStart"/>
      <w:r w:rsidR="00AC7ECE">
        <w:rPr>
          <w:rFonts w:ascii="Arial" w:hAnsi="Arial" w:cs="Arial"/>
        </w:rPr>
        <w:t>институции</w:t>
      </w:r>
      <w:proofErr w:type="spellEnd"/>
      <w:r w:rsidR="00AC7ECE">
        <w:rPr>
          <w:rFonts w:ascii="Arial" w:hAnsi="Arial" w:cs="Arial"/>
        </w:rPr>
        <w:t xml:space="preserve">, а </w:t>
      </w:r>
      <w:proofErr w:type="spellStart"/>
      <w:r w:rsidR="00AC7ECE">
        <w:rPr>
          <w:rFonts w:ascii="Arial" w:hAnsi="Arial" w:cs="Arial"/>
        </w:rPr>
        <w:t>атестите</w:t>
      </w:r>
      <w:proofErr w:type="spellEnd"/>
      <w:r w:rsidR="00AC7ECE">
        <w:rPr>
          <w:rFonts w:ascii="Arial" w:hAnsi="Arial" w:cs="Arial"/>
          <w:lang w:val="mk-MK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преведени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на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македонски</w:t>
      </w:r>
      <w:proofErr w:type="spellEnd"/>
      <w:r w:rsidR="00AC7ECE">
        <w:rPr>
          <w:rFonts w:ascii="Arial" w:hAnsi="Arial" w:cs="Arial"/>
          <w:lang w:val="mk-MK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јазик</w:t>
      </w:r>
      <w:proofErr w:type="spellEnd"/>
      <w:r w:rsidR="00AC7ECE" w:rsidRPr="00AC7ECE">
        <w:rPr>
          <w:rFonts w:ascii="Arial" w:hAnsi="Arial" w:cs="Arial"/>
        </w:rPr>
        <w:t xml:space="preserve">, </w:t>
      </w:r>
      <w:proofErr w:type="spellStart"/>
      <w:r w:rsidR="00AC7ECE" w:rsidRPr="00AC7ECE">
        <w:rPr>
          <w:rFonts w:ascii="Arial" w:hAnsi="Arial" w:cs="Arial"/>
        </w:rPr>
        <w:t>да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бидат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доставени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на</w:t>
      </w:r>
      <w:proofErr w:type="spellEnd"/>
      <w:r w:rsidR="00AC7ECE">
        <w:rPr>
          <w:rFonts w:ascii="Arial" w:hAnsi="Arial" w:cs="Arial"/>
          <w:lang w:val="mk-MK"/>
        </w:rPr>
        <w:t xml:space="preserve"> Инвеститорот</w:t>
      </w:r>
      <w:r w:rsidR="00AC7ECE" w:rsidRPr="00AC7ECE">
        <w:rPr>
          <w:rFonts w:ascii="Arial" w:hAnsi="Arial" w:cs="Arial"/>
        </w:rPr>
        <w:t>.</w:t>
      </w:r>
    </w:p>
    <w:p w:rsidR="00557D7D" w:rsidRDefault="00557D7D" w:rsidP="00AC7ECE">
      <w:pPr>
        <w:pStyle w:val="NoSpacing"/>
        <w:jc w:val="both"/>
        <w:rPr>
          <w:rFonts w:ascii="Arial" w:hAnsi="Arial" w:cs="Arial"/>
          <w:lang w:val="mk-MK"/>
        </w:rPr>
      </w:pPr>
    </w:p>
    <w:p w:rsidR="00AC7ECE" w:rsidRPr="00AC7ECE" w:rsidRDefault="00557D7D" w:rsidP="00557D7D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2.2.5 </w:t>
      </w:r>
      <w:r w:rsidR="00AC7ECE">
        <w:rPr>
          <w:rFonts w:ascii="Arial" w:hAnsi="Arial" w:cs="Arial"/>
          <w:lang w:val="mk-MK"/>
        </w:rPr>
        <w:t xml:space="preserve">Изведувачот </w:t>
      </w:r>
      <w:proofErr w:type="spellStart"/>
      <w:r w:rsidR="00AC7ECE" w:rsidRPr="00AC7ECE">
        <w:rPr>
          <w:rFonts w:ascii="Arial" w:hAnsi="Arial" w:cs="Arial"/>
        </w:rPr>
        <w:t>се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обврзува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да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ја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знае</w:t>
      </w:r>
      <w:proofErr w:type="spellEnd"/>
      <w:r w:rsidR="00AC7ECE" w:rsidRPr="00AC7ECE">
        <w:rPr>
          <w:rFonts w:ascii="Arial" w:hAnsi="Arial" w:cs="Arial"/>
        </w:rPr>
        <w:t xml:space="preserve">, </w:t>
      </w:r>
      <w:proofErr w:type="spellStart"/>
      <w:r w:rsidR="00AC7ECE" w:rsidRPr="00AC7ECE">
        <w:rPr>
          <w:rFonts w:ascii="Arial" w:hAnsi="Arial" w:cs="Arial"/>
        </w:rPr>
        <w:t>практикува</w:t>
      </w:r>
      <w:proofErr w:type="spellEnd"/>
      <w:r w:rsidR="00AC7ECE" w:rsidRPr="00AC7ECE">
        <w:rPr>
          <w:rFonts w:ascii="Arial" w:hAnsi="Arial" w:cs="Arial"/>
        </w:rPr>
        <w:t xml:space="preserve"> и </w:t>
      </w:r>
      <w:proofErr w:type="spellStart"/>
      <w:r w:rsidR="00AC7ECE" w:rsidRPr="00AC7ECE">
        <w:rPr>
          <w:rFonts w:ascii="Arial" w:hAnsi="Arial" w:cs="Arial"/>
        </w:rPr>
        <w:t>следи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сета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важечка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законска</w:t>
      </w:r>
      <w:proofErr w:type="spellEnd"/>
      <w:r w:rsidR="00AC7ECE">
        <w:rPr>
          <w:rFonts w:ascii="Arial" w:hAnsi="Arial" w:cs="Arial"/>
          <w:lang w:val="mk-MK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регулатива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која</w:t>
      </w:r>
      <w:proofErr w:type="spellEnd"/>
      <w:r w:rsidR="00AC7ECE" w:rsidRPr="00AC7ECE">
        <w:rPr>
          <w:rFonts w:ascii="Arial" w:hAnsi="Arial" w:cs="Arial"/>
        </w:rPr>
        <w:t xml:space="preserve"> е </w:t>
      </w:r>
      <w:proofErr w:type="spellStart"/>
      <w:r w:rsidR="00AC7ECE" w:rsidRPr="00AC7ECE">
        <w:rPr>
          <w:rFonts w:ascii="Arial" w:hAnsi="Arial" w:cs="Arial"/>
        </w:rPr>
        <w:t>директно</w:t>
      </w:r>
      <w:proofErr w:type="spellEnd"/>
      <w:r w:rsidR="00AC7ECE" w:rsidRPr="00AC7ECE">
        <w:rPr>
          <w:rFonts w:ascii="Arial" w:hAnsi="Arial" w:cs="Arial"/>
        </w:rPr>
        <w:t xml:space="preserve"> и/</w:t>
      </w:r>
      <w:proofErr w:type="spellStart"/>
      <w:r w:rsidR="00AC7ECE" w:rsidRPr="00AC7ECE">
        <w:rPr>
          <w:rFonts w:ascii="Arial" w:hAnsi="Arial" w:cs="Arial"/>
        </w:rPr>
        <w:t>или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индиректно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поврзана</w:t>
      </w:r>
      <w:proofErr w:type="spellEnd"/>
      <w:r w:rsidR="00AC7ECE">
        <w:rPr>
          <w:rFonts w:ascii="Arial" w:hAnsi="Arial" w:cs="Arial"/>
        </w:rPr>
        <w:t xml:space="preserve"> </w:t>
      </w:r>
      <w:proofErr w:type="spellStart"/>
      <w:r w:rsidR="00AC7ECE">
        <w:rPr>
          <w:rFonts w:ascii="Arial" w:hAnsi="Arial" w:cs="Arial"/>
        </w:rPr>
        <w:t>со</w:t>
      </w:r>
      <w:proofErr w:type="spellEnd"/>
      <w:r w:rsidR="00AC7ECE">
        <w:rPr>
          <w:rFonts w:ascii="Arial" w:hAnsi="Arial" w:cs="Arial"/>
        </w:rPr>
        <w:t xml:space="preserve"> </w:t>
      </w:r>
      <w:proofErr w:type="spellStart"/>
      <w:r w:rsidR="00AC7ECE">
        <w:rPr>
          <w:rFonts w:ascii="Arial" w:hAnsi="Arial" w:cs="Arial"/>
        </w:rPr>
        <w:t>извршувањето</w:t>
      </w:r>
      <w:proofErr w:type="spellEnd"/>
      <w:r w:rsidR="00AC7ECE">
        <w:rPr>
          <w:rFonts w:ascii="Arial" w:hAnsi="Arial" w:cs="Arial"/>
        </w:rPr>
        <w:t xml:space="preserve"> </w:t>
      </w:r>
      <w:proofErr w:type="spellStart"/>
      <w:r w:rsidR="00AC7ECE">
        <w:rPr>
          <w:rFonts w:ascii="Arial" w:hAnsi="Arial" w:cs="Arial"/>
        </w:rPr>
        <w:t>на</w:t>
      </w:r>
      <w:proofErr w:type="spellEnd"/>
      <w:r w:rsidR="00AC7ECE">
        <w:rPr>
          <w:rFonts w:ascii="Arial" w:hAnsi="Arial" w:cs="Arial"/>
        </w:rPr>
        <w:t xml:space="preserve"> </w:t>
      </w:r>
      <w:proofErr w:type="spellStart"/>
      <w:r w:rsidR="00AC7ECE">
        <w:rPr>
          <w:rFonts w:ascii="Arial" w:hAnsi="Arial" w:cs="Arial"/>
        </w:rPr>
        <w:t>работите</w:t>
      </w:r>
      <w:proofErr w:type="spellEnd"/>
      <w:r w:rsidR="00AC7ECE">
        <w:rPr>
          <w:rFonts w:ascii="Arial" w:hAnsi="Arial" w:cs="Arial"/>
        </w:rPr>
        <w:t>, а</w:t>
      </w:r>
      <w:r w:rsidR="00AC7ECE">
        <w:rPr>
          <w:rFonts w:ascii="Arial" w:hAnsi="Arial" w:cs="Arial"/>
          <w:lang w:val="mk-MK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особено</w:t>
      </w:r>
      <w:proofErr w:type="spellEnd"/>
      <w:r w:rsidR="00AC7ECE">
        <w:rPr>
          <w:rFonts w:ascii="Arial" w:hAnsi="Arial" w:cs="Arial"/>
          <w:lang w:val="mk-MK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Законот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за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градење</w:t>
      </w:r>
      <w:proofErr w:type="spellEnd"/>
      <w:r w:rsidR="00AC7ECE" w:rsidRPr="00AC7ECE">
        <w:rPr>
          <w:rFonts w:ascii="Arial" w:hAnsi="Arial" w:cs="Arial"/>
        </w:rPr>
        <w:t xml:space="preserve">, </w:t>
      </w:r>
      <w:proofErr w:type="spellStart"/>
      <w:r w:rsidR="00AC7ECE" w:rsidRPr="00AC7ECE">
        <w:rPr>
          <w:rFonts w:ascii="Arial" w:hAnsi="Arial" w:cs="Arial"/>
        </w:rPr>
        <w:t>како</w:t>
      </w:r>
      <w:proofErr w:type="spellEnd"/>
      <w:r w:rsidR="00AC7ECE" w:rsidRPr="00AC7ECE">
        <w:rPr>
          <w:rFonts w:ascii="Arial" w:hAnsi="Arial" w:cs="Arial"/>
        </w:rPr>
        <w:t xml:space="preserve"> и </w:t>
      </w:r>
      <w:proofErr w:type="spellStart"/>
      <w:r w:rsidR="00AC7ECE" w:rsidRPr="00AC7ECE">
        <w:rPr>
          <w:rFonts w:ascii="Arial" w:hAnsi="Arial" w:cs="Arial"/>
        </w:rPr>
        <w:t>било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кој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друг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законски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или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подзаконски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пропис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кој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би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можело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разумно</w:t>
      </w:r>
      <w:proofErr w:type="spellEnd"/>
      <w:r w:rsidR="00AC7ECE">
        <w:rPr>
          <w:rFonts w:ascii="Arial" w:hAnsi="Arial" w:cs="Arial"/>
          <w:lang w:val="mk-MK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да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се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очекува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дека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се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однесува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на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извршувањето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на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конкретните</w:t>
      </w:r>
      <w:proofErr w:type="spellEnd"/>
      <w:r w:rsidR="00AC7ECE" w:rsidRPr="00AC7ECE">
        <w:rPr>
          <w:rFonts w:ascii="Arial" w:hAnsi="Arial" w:cs="Arial"/>
        </w:rPr>
        <w:t xml:space="preserve"> </w:t>
      </w:r>
      <w:proofErr w:type="spellStart"/>
      <w:r w:rsidR="00AC7ECE" w:rsidRPr="00AC7ECE">
        <w:rPr>
          <w:rFonts w:ascii="Arial" w:hAnsi="Arial" w:cs="Arial"/>
        </w:rPr>
        <w:t>работи</w:t>
      </w:r>
      <w:proofErr w:type="spellEnd"/>
      <w:r w:rsidR="00AC7ECE" w:rsidRPr="00AC7ECE">
        <w:rPr>
          <w:rFonts w:ascii="Arial" w:hAnsi="Arial" w:cs="Arial"/>
        </w:rPr>
        <w:t>.</w:t>
      </w:r>
    </w:p>
    <w:p w:rsidR="00557D7D" w:rsidRDefault="00557D7D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</w:p>
    <w:p w:rsidR="00012227" w:rsidRPr="00052029" w:rsidRDefault="00557D7D" w:rsidP="00052029">
      <w:pPr>
        <w:pStyle w:val="NoSpacing"/>
        <w:ind w:firstLine="36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lang w:val="mk-MK"/>
        </w:rPr>
        <w:t xml:space="preserve">2.2.6 </w:t>
      </w:r>
      <w:r w:rsidR="00012227" w:rsidRPr="00465720">
        <w:rPr>
          <w:rFonts w:ascii="Arial" w:hAnsi="Arial" w:cs="Arial"/>
          <w:lang w:val="mk-MK"/>
        </w:rPr>
        <w:t>Изведувачот ја испита локацијата и се запозна со локалните околности, посветувајќи посебно внимание на постоечките инсталации, постојната инфраструктура, постојните технички уреди, излези и поврзувања за електрична енергија, доводи итн. како и со можностите во одно</w:t>
      </w:r>
      <w:r w:rsidR="00052029">
        <w:rPr>
          <w:rFonts w:ascii="Arial" w:hAnsi="Arial" w:cs="Arial"/>
          <w:lang w:val="mk-MK"/>
        </w:rPr>
        <w:t xml:space="preserve">с на транспортот и складирањето и </w:t>
      </w:r>
      <w:r w:rsidR="00052029" w:rsidRPr="00465720">
        <w:rPr>
          <w:rFonts w:ascii="Arial" w:hAnsi="Arial" w:cs="Arial"/>
          <w:bCs/>
          <w:lang w:val="mk-MK"/>
        </w:rPr>
        <w:t xml:space="preserve">Изведувачот не може да </w:t>
      </w:r>
      <w:r w:rsidR="00052029">
        <w:rPr>
          <w:rFonts w:ascii="Arial" w:hAnsi="Arial" w:cs="Arial"/>
          <w:bCs/>
          <w:lang w:val="mk-MK"/>
        </w:rPr>
        <w:t xml:space="preserve">се </w:t>
      </w:r>
      <w:r w:rsidR="00052029" w:rsidRPr="00465720">
        <w:rPr>
          <w:rFonts w:ascii="Arial" w:hAnsi="Arial" w:cs="Arial"/>
          <w:bCs/>
          <w:lang w:val="mk-MK"/>
        </w:rPr>
        <w:t>повикува на грешки и/или некомплетност на плановите или пресметките, дадени од страна на Инвеститорот.</w:t>
      </w:r>
    </w:p>
    <w:p w:rsidR="00557D7D" w:rsidRDefault="00557D7D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</w:p>
    <w:p w:rsidR="00012227" w:rsidRDefault="00052029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2.2.7 </w:t>
      </w:r>
      <w:r w:rsidR="00012227" w:rsidRPr="00465720">
        <w:rPr>
          <w:rFonts w:ascii="Arial" w:hAnsi="Arial" w:cs="Arial"/>
          <w:lang w:val="mk-MK"/>
        </w:rPr>
        <w:t>Доколку при извед</w:t>
      </w:r>
      <w:r>
        <w:rPr>
          <w:rFonts w:ascii="Arial" w:hAnsi="Arial" w:cs="Arial"/>
          <w:lang w:val="mk-MK"/>
        </w:rPr>
        <w:t xml:space="preserve">бата </w:t>
      </w:r>
      <w:r w:rsidR="00012227" w:rsidRPr="00465720">
        <w:rPr>
          <w:rFonts w:ascii="Arial" w:hAnsi="Arial" w:cs="Arial"/>
          <w:lang w:val="mk-MK"/>
        </w:rPr>
        <w:t>на предметните работи кои што се опфатени</w:t>
      </w:r>
      <w:r w:rsidR="00324CC8">
        <w:rPr>
          <w:rFonts w:ascii="Arial" w:hAnsi="Arial" w:cs="Arial"/>
          <w:lang w:val="mk-MK"/>
        </w:rPr>
        <w:t xml:space="preserve"> со техничката документација од член 2 на овој Договот</w:t>
      </w:r>
      <w:r w:rsidR="00012227" w:rsidRPr="00465720">
        <w:rPr>
          <w:rFonts w:ascii="Arial" w:hAnsi="Arial" w:cs="Arial"/>
          <w:lang w:val="mk-MK"/>
        </w:rPr>
        <w:t>, се појават дополнителни работи кои што треба да се направат, а истите не се опфатени во самата понуда, изведувачот е должен да го извести Инвеститорот за истите и по добиена писмена согласност за истите е должен да ги спроведе во целост.</w:t>
      </w:r>
    </w:p>
    <w:p w:rsidR="00052029" w:rsidRDefault="00052029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</w:p>
    <w:p w:rsidR="00012227" w:rsidRDefault="00052029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2.2.8 </w:t>
      </w:r>
      <w:r w:rsidR="00012227" w:rsidRPr="00465720">
        <w:rPr>
          <w:rFonts w:ascii="Arial" w:hAnsi="Arial" w:cs="Arial"/>
          <w:lang w:val="mk-MK"/>
        </w:rPr>
        <w:t>Изведувачот е должен по писмен налог од Инвеститорот да ги изведе непре</w:t>
      </w:r>
      <w:r>
        <w:rPr>
          <w:rFonts w:ascii="Arial" w:hAnsi="Arial" w:cs="Arial"/>
          <w:lang w:val="mk-MK"/>
        </w:rPr>
        <w:t>двидените и дополнителни работи, а кои се неопходни за целосно функционирање на системот, предмет на овој договор.</w:t>
      </w:r>
    </w:p>
    <w:p w:rsidR="00052029" w:rsidRPr="00465720" w:rsidRDefault="00052029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</w:p>
    <w:p w:rsidR="00DA0E67" w:rsidRDefault="00052029" w:rsidP="00012227">
      <w:pPr>
        <w:pStyle w:val="NoSpacing"/>
        <w:ind w:firstLine="360"/>
        <w:jc w:val="both"/>
        <w:rPr>
          <w:rFonts w:ascii="Arial" w:eastAsia="Calibri" w:hAnsi="Arial" w:cs="Arial"/>
          <w:lang w:val="mk-MK"/>
        </w:rPr>
      </w:pPr>
      <w:r>
        <w:rPr>
          <w:rFonts w:ascii="Arial" w:hAnsi="Arial" w:cs="Arial"/>
          <w:lang w:val="mk-MK"/>
        </w:rPr>
        <w:t xml:space="preserve">2.2.9 </w:t>
      </w:r>
      <w:r w:rsidR="00012227" w:rsidRPr="00465720">
        <w:rPr>
          <w:rFonts w:ascii="Arial" w:eastAsia="Calibri" w:hAnsi="Arial" w:cs="Arial"/>
          <w:lang w:val="mk-MK"/>
        </w:rPr>
        <w:t>Изведувачот се о</w:t>
      </w:r>
      <w:r>
        <w:rPr>
          <w:rFonts w:ascii="Arial" w:eastAsia="Calibri" w:hAnsi="Arial" w:cs="Arial"/>
          <w:lang w:val="mk-MK"/>
        </w:rPr>
        <w:t xml:space="preserve">бврзува за временскиот период </w:t>
      </w:r>
      <w:r w:rsidR="00012227" w:rsidRPr="00465720">
        <w:rPr>
          <w:rFonts w:ascii="Arial" w:eastAsia="Calibri" w:hAnsi="Arial" w:cs="Arial"/>
          <w:lang w:val="mk-MK"/>
        </w:rPr>
        <w:t xml:space="preserve">додека се одвиваат  работните задачи кај Инвеститорот, кои што се предмет на договорот, да се придржува и да ги применува одредбите од Законот за работни односи и од Законот за безбедност и здравје при работа, како и сите позитивни </w:t>
      </w:r>
      <w:r>
        <w:rPr>
          <w:rFonts w:ascii="Arial" w:eastAsia="Calibri" w:hAnsi="Arial" w:cs="Arial"/>
          <w:lang w:val="mk-MK"/>
        </w:rPr>
        <w:t>прописи и правила од областа на</w:t>
      </w:r>
      <w:r w:rsidR="00012227" w:rsidRPr="00465720">
        <w:rPr>
          <w:rFonts w:ascii="Arial" w:eastAsia="Calibri" w:hAnsi="Arial" w:cs="Arial"/>
          <w:lang w:val="mk-MK"/>
        </w:rPr>
        <w:t xml:space="preserve"> безбед</w:t>
      </w:r>
      <w:r>
        <w:rPr>
          <w:rFonts w:ascii="Arial" w:eastAsia="Calibri" w:hAnsi="Arial" w:cs="Arial"/>
          <w:lang w:val="mk-MK"/>
        </w:rPr>
        <w:t xml:space="preserve">ност и здравје при работа </w:t>
      </w:r>
      <w:r w:rsidR="00012227" w:rsidRPr="00465720">
        <w:rPr>
          <w:rFonts w:ascii="Arial" w:eastAsia="Calibri" w:hAnsi="Arial" w:cs="Arial"/>
          <w:lang w:val="mk-MK"/>
        </w:rPr>
        <w:t>и да ги превземе сите превентивни мерки согласно погоре цитираните прописи.</w:t>
      </w:r>
    </w:p>
    <w:p w:rsidR="00012227" w:rsidRPr="00465720" w:rsidRDefault="00012227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 w:rsidRPr="00465720">
        <w:rPr>
          <w:rFonts w:ascii="Arial" w:hAnsi="Arial" w:cs="Arial"/>
          <w:lang w:val="mk-MK"/>
        </w:rPr>
        <w:t xml:space="preserve"> </w:t>
      </w:r>
    </w:p>
    <w:p w:rsidR="00012227" w:rsidRDefault="00052029" w:rsidP="00052029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2.2.10 </w:t>
      </w:r>
      <w:r w:rsidR="00012227" w:rsidRPr="00465720">
        <w:rPr>
          <w:rFonts w:ascii="Arial" w:hAnsi="Arial" w:cs="Arial"/>
          <w:lang w:val="mk-MK"/>
        </w:rPr>
        <w:t xml:space="preserve">При изведба на предметните работи од страна на Изведувачот или лица ангажирани од него во просториите на </w:t>
      </w:r>
      <w:r w:rsidR="00324CC8">
        <w:rPr>
          <w:rFonts w:ascii="Arial" w:hAnsi="Arial" w:cs="Arial"/>
          <w:lang w:val="mk-MK"/>
        </w:rPr>
        <w:t xml:space="preserve">Инвеститорот </w:t>
      </w:r>
      <w:r w:rsidR="00012227" w:rsidRPr="00465720">
        <w:rPr>
          <w:rFonts w:ascii="Arial" w:hAnsi="Arial" w:cs="Arial"/>
          <w:lang w:val="mk-MK"/>
        </w:rPr>
        <w:t>и во кругот на фабриката, во случај на предизвикана штета кај Инвеститорот или извршена кражба од страна на Изведувачот или лица ангажирани од него, Изведувачот е должен да ја надомести предизвиканата штета или штета од кражба по пријава од Инвеститорот, во спротивно ќе се превземат соодветни мерки пред надлежни органи во дражавата.</w:t>
      </w:r>
      <w:r w:rsidR="00012227" w:rsidRPr="00465720">
        <w:rPr>
          <w:rFonts w:ascii="Arial" w:hAnsi="Arial" w:cs="Arial"/>
        </w:rPr>
        <w:t xml:space="preserve"> </w:t>
      </w:r>
    </w:p>
    <w:p w:rsidR="00052029" w:rsidRPr="00052029" w:rsidRDefault="00052029" w:rsidP="00052029">
      <w:pPr>
        <w:pStyle w:val="NoSpacing"/>
        <w:ind w:firstLine="360"/>
        <w:jc w:val="both"/>
        <w:rPr>
          <w:rFonts w:ascii="Arial" w:hAnsi="Arial" w:cs="Arial"/>
          <w:lang w:val="mk-MK"/>
        </w:rPr>
      </w:pPr>
    </w:p>
    <w:p w:rsidR="00012227" w:rsidRDefault="00052029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2.2.11 </w:t>
      </w:r>
      <w:r w:rsidR="00012227" w:rsidRPr="00465720">
        <w:rPr>
          <w:rFonts w:ascii="Arial" w:hAnsi="Arial" w:cs="Arial"/>
          <w:lang w:val="mk-MK"/>
        </w:rPr>
        <w:t>Изведувачот се согласува врз него или на лицата ангажирани од него при влез во фабриката за цигари да бидат легитимирани од обезбедувањето во фабриката, како  и при влез и излез од фабриката за цигари да им се врши претрес, како што се врши претрес на вработените во Тутунски комбинат АД Прилеп.</w:t>
      </w:r>
    </w:p>
    <w:p w:rsidR="00052029" w:rsidRDefault="00052029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</w:p>
    <w:p w:rsidR="00052029" w:rsidRDefault="00052029" w:rsidP="00052029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i/>
          <w:lang w:val="mk-MK"/>
        </w:rPr>
      </w:pPr>
      <w:r w:rsidRPr="00052029">
        <w:rPr>
          <w:rFonts w:ascii="Arial" w:hAnsi="Arial" w:cs="Arial"/>
          <w:b/>
          <w:i/>
          <w:lang w:val="mk-MK"/>
        </w:rPr>
        <w:t>РОКОВИ</w:t>
      </w:r>
      <w:r>
        <w:rPr>
          <w:rFonts w:ascii="Arial" w:hAnsi="Arial" w:cs="Arial"/>
          <w:b/>
          <w:i/>
          <w:lang w:val="mk-MK"/>
        </w:rPr>
        <w:t xml:space="preserve"> И ДОГОВОРНИ КАЗНИ</w:t>
      </w:r>
    </w:p>
    <w:p w:rsidR="00052029" w:rsidRPr="00052029" w:rsidRDefault="00052029" w:rsidP="00052029">
      <w:pPr>
        <w:pStyle w:val="NoSpacing"/>
        <w:ind w:left="720"/>
        <w:jc w:val="both"/>
        <w:rPr>
          <w:rFonts w:ascii="Arial" w:hAnsi="Arial" w:cs="Arial"/>
          <w:b/>
          <w:i/>
          <w:lang w:val="mk-MK"/>
        </w:rPr>
      </w:pPr>
    </w:p>
    <w:p w:rsidR="00012227" w:rsidRDefault="00052029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3.1 </w:t>
      </w:r>
      <w:r w:rsidR="00012227" w:rsidRPr="00465720">
        <w:rPr>
          <w:rFonts w:ascii="Arial" w:hAnsi="Arial" w:cs="Arial"/>
          <w:lang w:val="mk-MK"/>
        </w:rPr>
        <w:t xml:space="preserve">Предметните услуги од овој Договор, Изведувачот се обврзува да ги заврши во рок не повеќе од </w:t>
      </w:r>
      <w:r w:rsidR="00E95E79">
        <w:rPr>
          <w:rFonts w:ascii="Arial" w:hAnsi="Arial" w:cs="Arial"/>
        </w:rPr>
        <w:t>_____________</w:t>
      </w:r>
      <w:r w:rsidR="00012227" w:rsidRPr="00465720">
        <w:rPr>
          <w:rFonts w:ascii="Arial" w:hAnsi="Arial" w:cs="Arial"/>
          <w:color w:val="000000"/>
          <w:lang w:val="mk-MK"/>
        </w:rPr>
        <w:t xml:space="preserve"> месеци</w:t>
      </w:r>
      <w:r w:rsidR="00012227" w:rsidRPr="00465720">
        <w:rPr>
          <w:rFonts w:ascii="Arial" w:hAnsi="Arial" w:cs="Arial"/>
          <w:lang w:val="mk-MK"/>
        </w:rPr>
        <w:t xml:space="preserve"> сметано од денот на склучување на овој договор од двете договорни страни</w:t>
      </w:r>
      <w:r w:rsidR="00012227" w:rsidRPr="00465720">
        <w:rPr>
          <w:rFonts w:ascii="Arial" w:hAnsi="Arial" w:cs="Arial"/>
        </w:rPr>
        <w:t xml:space="preserve"> и </w:t>
      </w:r>
      <w:proofErr w:type="spellStart"/>
      <w:r w:rsidR="00012227" w:rsidRPr="00465720">
        <w:rPr>
          <w:rFonts w:ascii="Arial" w:hAnsi="Arial" w:cs="Arial"/>
        </w:rPr>
        <w:t>тоа</w:t>
      </w:r>
      <w:proofErr w:type="spellEnd"/>
      <w:r w:rsidR="00012227" w:rsidRPr="00465720">
        <w:rPr>
          <w:rFonts w:ascii="Arial" w:hAnsi="Arial" w:cs="Arial"/>
        </w:rPr>
        <w:t xml:space="preserve"> </w:t>
      </w:r>
      <w:proofErr w:type="spellStart"/>
      <w:r w:rsidR="00012227" w:rsidRPr="00465720">
        <w:rPr>
          <w:rFonts w:ascii="Arial" w:hAnsi="Arial" w:cs="Arial"/>
        </w:rPr>
        <w:t>како</w:t>
      </w:r>
      <w:proofErr w:type="spellEnd"/>
      <w:r w:rsidR="00012227" w:rsidRPr="00465720">
        <w:rPr>
          <w:rFonts w:ascii="Arial" w:hAnsi="Arial" w:cs="Arial"/>
        </w:rPr>
        <w:t xml:space="preserve"> </w:t>
      </w:r>
      <w:proofErr w:type="spellStart"/>
      <w:r w:rsidR="00012227" w:rsidRPr="00465720">
        <w:rPr>
          <w:rFonts w:ascii="Arial" w:hAnsi="Arial" w:cs="Arial"/>
        </w:rPr>
        <w:t>следи</w:t>
      </w:r>
      <w:proofErr w:type="spellEnd"/>
      <w:r w:rsidR="00012227" w:rsidRPr="00465720">
        <w:rPr>
          <w:rFonts w:ascii="Arial" w:hAnsi="Arial" w:cs="Arial"/>
          <w:lang w:val="mk-MK"/>
        </w:rPr>
        <w:t>:</w:t>
      </w:r>
    </w:p>
    <w:p w:rsidR="006B79BC" w:rsidRPr="00465720" w:rsidRDefault="006B79BC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</w:p>
    <w:p w:rsidR="00012227" w:rsidRPr="00465720" w:rsidRDefault="00012227" w:rsidP="00E95E79">
      <w:pPr>
        <w:pStyle w:val="NoSpacing"/>
        <w:ind w:firstLine="720"/>
        <w:jc w:val="both"/>
        <w:rPr>
          <w:rFonts w:ascii="Arial" w:hAnsi="Arial" w:cs="Arial"/>
          <w:bCs/>
          <w:iCs/>
          <w:lang w:val="mk-MK"/>
        </w:rPr>
      </w:pPr>
      <w:r>
        <w:rPr>
          <w:rFonts w:ascii="Arial" w:hAnsi="Arial" w:cs="Arial"/>
          <w:bCs/>
          <w:lang w:val="ru-RU"/>
        </w:rPr>
        <w:t>-</w:t>
      </w:r>
      <w:r>
        <w:rPr>
          <w:rFonts w:ascii="Arial" w:hAnsi="Arial" w:cs="Arial"/>
          <w:bCs/>
          <w:lang w:val="ru-RU"/>
        </w:rPr>
        <w:tab/>
      </w:r>
      <w:r w:rsidR="00E95E79">
        <w:rPr>
          <w:rFonts w:ascii="Arial" w:hAnsi="Arial" w:cs="Arial"/>
          <w:bCs/>
        </w:rPr>
        <w:t>__________</w:t>
      </w:r>
      <w:r w:rsidR="00E95E79">
        <w:rPr>
          <w:rFonts w:ascii="Arial" w:hAnsi="Arial" w:cs="Arial"/>
          <w:bCs/>
          <w:lang w:val="mk-MK"/>
        </w:rPr>
        <w:t xml:space="preserve"> </w:t>
      </w:r>
      <w:r w:rsidR="00052029">
        <w:rPr>
          <w:rFonts w:ascii="Arial" w:hAnsi="Arial" w:cs="Arial"/>
          <w:bCs/>
          <w:lang w:val="mk-MK"/>
        </w:rPr>
        <w:t>изработк</w:t>
      </w:r>
      <w:r w:rsidR="00E95E79">
        <w:rPr>
          <w:rFonts w:ascii="Arial" w:hAnsi="Arial" w:cs="Arial"/>
          <w:bCs/>
          <w:lang w:val="mk-MK"/>
        </w:rPr>
        <w:t>а на техничка документација и обезбедување на од</w:t>
      </w:r>
      <w:r w:rsidR="00052029">
        <w:rPr>
          <w:rFonts w:ascii="Arial" w:hAnsi="Arial" w:cs="Arial"/>
          <w:bCs/>
          <w:lang w:val="mk-MK"/>
        </w:rPr>
        <w:t>о</w:t>
      </w:r>
      <w:r w:rsidR="00E95E79">
        <w:rPr>
          <w:rFonts w:ascii="Arial" w:hAnsi="Arial" w:cs="Arial"/>
          <w:bCs/>
          <w:lang w:val="mk-MK"/>
        </w:rPr>
        <w:t>брениеја, согласности и позитивни мислења</w:t>
      </w:r>
      <w:r w:rsidRPr="00465720">
        <w:rPr>
          <w:rFonts w:ascii="Arial" w:hAnsi="Arial" w:cs="Arial"/>
          <w:bCs/>
          <w:iCs/>
          <w:lang w:val="mk-MK"/>
        </w:rPr>
        <w:t>,</w:t>
      </w:r>
    </w:p>
    <w:p w:rsidR="00012227" w:rsidRDefault="00012227" w:rsidP="00012227">
      <w:pPr>
        <w:pStyle w:val="NoSpacing"/>
        <w:ind w:firstLine="720"/>
        <w:jc w:val="both"/>
        <w:rPr>
          <w:rFonts w:ascii="Arial" w:hAnsi="Arial" w:cs="Arial"/>
          <w:bCs/>
          <w:iCs/>
          <w:lang w:val="mk-MK"/>
        </w:rPr>
      </w:pPr>
      <w:r>
        <w:rPr>
          <w:rFonts w:ascii="Arial" w:hAnsi="Arial" w:cs="Arial"/>
          <w:bCs/>
          <w:lang w:val="ru-RU"/>
        </w:rPr>
        <w:t>-</w:t>
      </w:r>
      <w:r>
        <w:rPr>
          <w:rFonts w:ascii="Arial" w:hAnsi="Arial" w:cs="Arial"/>
          <w:bCs/>
          <w:lang w:val="ru-RU"/>
        </w:rPr>
        <w:tab/>
      </w:r>
      <w:r w:rsidR="00E95E79">
        <w:rPr>
          <w:rFonts w:ascii="Arial" w:hAnsi="Arial" w:cs="Arial"/>
          <w:bCs/>
        </w:rPr>
        <w:t xml:space="preserve">_________  </w:t>
      </w:r>
      <w:r w:rsidRPr="00465720">
        <w:rPr>
          <w:rFonts w:ascii="Arial" w:hAnsi="Arial" w:cs="Arial"/>
          <w:bCs/>
          <w:lang w:val="mk-MK"/>
        </w:rPr>
        <w:t>месеци</w:t>
      </w:r>
      <w:r w:rsidRPr="00465720">
        <w:rPr>
          <w:rFonts w:ascii="Arial" w:hAnsi="Arial" w:cs="Arial"/>
          <w:bCs/>
          <w:iCs/>
          <w:lang w:val="mk-MK"/>
        </w:rPr>
        <w:t xml:space="preserve"> за </w:t>
      </w:r>
      <w:r w:rsidRPr="00465720">
        <w:rPr>
          <w:rFonts w:ascii="Arial" w:hAnsi="Arial" w:cs="Arial"/>
          <w:bCs/>
          <w:lang w:val="mk-MK"/>
        </w:rPr>
        <w:t>изв</w:t>
      </w:r>
      <w:r w:rsidR="006B79BC">
        <w:rPr>
          <w:rFonts w:ascii="Arial" w:hAnsi="Arial" w:cs="Arial"/>
          <w:bCs/>
          <w:lang w:val="mk-MK"/>
        </w:rPr>
        <w:t xml:space="preserve">едба и завршување </w:t>
      </w:r>
      <w:r w:rsidR="00E95E79">
        <w:rPr>
          <w:rFonts w:ascii="Arial" w:hAnsi="Arial" w:cs="Arial"/>
          <w:bCs/>
          <w:lang w:val="mk-MK"/>
        </w:rPr>
        <w:t>на проектот</w:t>
      </w:r>
      <w:r w:rsidRPr="00465720">
        <w:rPr>
          <w:rFonts w:ascii="Arial" w:hAnsi="Arial" w:cs="Arial"/>
          <w:bCs/>
          <w:lang w:val="mk-MK"/>
        </w:rPr>
        <w:t>.</w:t>
      </w:r>
      <w:r w:rsidRPr="00465720">
        <w:rPr>
          <w:rFonts w:ascii="Arial" w:hAnsi="Arial" w:cs="Arial"/>
          <w:bCs/>
          <w:iCs/>
          <w:lang w:val="mk-MK"/>
        </w:rPr>
        <w:t xml:space="preserve"> </w:t>
      </w:r>
      <w:r w:rsidR="00052029">
        <w:rPr>
          <w:rFonts w:ascii="Arial" w:hAnsi="Arial" w:cs="Arial"/>
          <w:bCs/>
          <w:iCs/>
          <w:lang w:val="mk-MK"/>
        </w:rPr>
        <w:t>(роковите се превземаат од понудата)</w:t>
      </w:r>
    </w:p>
    <w:p w:rsidR="00052029" w:rsidRDefault="00052029" w:rsidP="00012227">
      <w:pPr>
        <w:pStyle w:val="NoSpacing"/>
        <w:ind w:firstLine="720"/>
        <w:jc w:val="both"/>
        <w:rPr>
          <w:rFonts w:ascii="Arial" w:hAnsi="Arial" w:cs="Arial"/>
          <w:bCs/>
          <w:lang w:val="mk-MK"/>
        </w:rPr>
      </w:pPr>
    </w:p>
    <w:p w:rsidR="00E95E79" w:rsidRDefault="00052029" w:rsidP="00012227">
      <w:pPr>
        <w:pStyle w:val="NoSpacing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  3.2 </w:t>
      </w:r>
      <w:r w:rsidR="00E95E79">
        <w:rPr>
          <w:rFonts w:ascii="Arial" w:hAnsi="Arial" w:cs="Arial"/>
          <w:bCs/>
          <w:lang w:val="mk-MK"/>
        </w:rPr>
        <w:t xml:space="preserve">Роковите за изведба </w:t>
      </w:r>
      <w:r w:rsidR="006B79BC">
        <w:rPr>
          <w:rFonts w:ascii="Arial" w:hAnsi="Arial" w:cs="Arial"/>
          <w:bCs/>
          <w:lang w:val="mk-MK"/>
        </w:rPr>
        <w:t xml:space="preserve">на проектот </w:t>
      </w:r>
      <w:r w:rsidR="00E95E79">
        <w:rPr>
          <w:rFonts w:ascii="Arial" w:hAnsi="Arial" w:cs="Arial"/>
          <w:bCs/>
          <w:lang w:val="mk-MK"/>
        </w:rPr>
        <w:t>започнуваат да течат сметано од добивање на соодветна дозвола за поставување на проектот</w:t>
      </w:r>
      <w:r>
        <w:rPr>
          <w:rFonts w:ascii="Arial" w:hAnsi="Arial" w:cs="Arial"/>
          <w:bCs/>
          <w:lang w:val="mk-MK"/>
        </w:rPr>
        <w:t xml:space="preserve"> односно отпочнување со градба</w:t>
      </w:r>
      <w:r w:rsidR="00E95E79">
        <w:rPr>
          <w:rFonts w:ascii="Arial" w:hAnsi="Arial" w:cs="Arial"/>
          <w:bCs/>
          <w:lang w:val="mk-MK"/>
        </w:rPr>
        <w:t>.</w:t>
      </w:r>
    </w:p>
    <w:p w:rsidR="00052029" w:rsidRDefault="00052029" w:rsidP="00012227">
      <w:pPr>
        <w:pStyle w:val="NoSpacing"/>
        <w:jc w:val="both"/>
        <w:rPr>
          <w:rFonts w:ascii="Arial" w:hAnsi="Arial" w:cs="Arial"/>
          <w:bCs/>
          <w:lang w:val="mk-MK"/>
        </w:rPr>
      </w:pPr>
    </w:p>
    <w:p w:rsidR="00012227" w:rsidRDefault="00052029" w:rsidP="00052029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Cs/>
          <w:lang w:val="mk-MK"/>
        </w:rPr>
        <w:t xml:space="preserve">      </w:t>
      </w:r>
      <w:r w:rsidR="006B79BC">
        <w:rPr>
          <w:rFonts w:ascii="Arial" w:hAnsi="Arial" w:cs="Arial"/>
          <w:bCs/>
          <w:lang w:val="mk-MK"/>
        </w:rPr>
        <w:t xml:space="preserve">3.3 </w:t>
      </w:r>
      <w:r w:rsidR="00012227">
        <w:rPr>
          <w:rFonts w:ascii="Arial" w:hAnsi="Arial" w:cs="Arial"/>
          <w:lang w:val="mk-MK"/>
        </w:rPr>
        <w:t>Во случај</w:t>
      </w:r>
      <w:r w:rsidR="00012227" w:rsidRPr="00465720">
        <w:rPr>
          <w:rFonts w:ascii="Arial" w:hAnsi="Arial" w:cs="Arial"/>
          <w:lang w:val="mk-MK"/>
        </w:rPr>
        <w:t xml:space="preserve"> Изведувачот </w:t>
      </w:r>
      <w:r w:rsidR="00012227">
        <w:rPr>
          <w:rFonts w:ascii="Arial" w:hAnsi="Arial" w:cs="Arial"/>
          <w:lang w:val="mk-MK"/>
        </w:rPr>
        <w:t xml:space="preserve">да </w:t>
      </w:r>
      <w:r w:rsidR="00012227" w:rsidRPr="00465720">
        <w:rPr>
          <w:rFonts w:ascii="Arial" w:hAnsi="Arial" w:cs="Arial"/>
          <w:lang w:val="mk-MK"/>
        </w:rPr>
        <w:t>не ги заврши во целост предметните рабо</w:t>
      </w:r>
      <w:r w:rsidR="00E95E79">
        <w:rPr>
          <w:rFonts w:ascii="Arial" w:hAnsi="Arial" w:cs="Arial"/>
          <w:lang w:val="mk-MK"/>
        </w:rPr>
        <w:t>ти до рокот наведен во претходните ставови</w:t>
      </w:r>
      <w:r w:rsidR="00012227" w:rsidRPr="00465720">
        <w:rPr>
          <w:rFonts w:ascii="Arial" w:hAnsi="Arial" w:cs="Arial"/>
          <w:lang w:val="mk-MK"/>
        </w:rPr>
        <w:t xml:space="preserve"> од Договорот, истиот на Инвеститорот ќе му исплаќа договорна казна во износ од </w:t>
      </w:r>
      <w:r w:rsidR="00012227">
        <w:rPr>
          <w:rFonts w:ascii="Arial" w:hAnsi="Arial" w:cs="Arial"/>
          <w:lang w:val="mk-MK"/>
        </w:rPr>
        <w:t>2</w:t>
      </w:r>
      <w:r w:rsidR="00012227" w:rsidRPr="00465720">
        <w:rPr>
          <w:rFonts w:ascii="Arial" w:hAnsi="Arial" w:cs="Arial"/>
          <w:lang w:val="mk-MK"/>
        </w:rPr>
        <w:t>%(</w:t>
      </w:r>
      <w:r w:rsidR="00417BE7">
        <w:rPr>
          <w:rFonts w:ascii="Arial" w:hAnsi="Arial" w:cs="Arial"/>
          <w:lang w:val="mk-MK"/>
        </w:rPr>
        <w:t>два</w:t>
      </w:r>
      <w:r w:rsidR="00012227" w:rsidRPr="00465720">
        <w:rPr>
          <w:rFonts w:ascii="Arial" w:hAnsi="Arial" w:cs="Arial"/>
          <w:lang w:val="mk-MK"/>
        </w:rPr>
        <w:t xml:space="preserve"> промил</w:t>
      </w:r>
      <w:r w:rsidR="00417BE7">
        <w:rPr>
          <w:rFonts w:ascii="Arial" w:hAnsi="Arial" w:cs="Arial"/>
          <w:lang w:val="mk-MK"/>
        </w:rPr>
        <w:t>и</w:t>
      </w:r>
      <w:r w:rsidR="00012227" w:rsidRPr="00465720">
        <w:rPr>
          <w:rFonts w:ascii="Arial" w:hAnsi="Arial" w:cs="Arial"/>
          <w:lang w:val="mk-MK"/>
        </w:rPr>
        <w:t>)</w:t>
      </w:r>
      <w:r w:rsidR="00012227" w:rsidRPr="00465720">
        <w:rPr>
          <w:rFonts w:ascii="Arial" w:hAnsi="Arial" w:cs="Arial"/>
          <w:color w:val="C0504D" w:themeColor="accent2"/>
          <w:lang w:val="mk-MK"/>
        </w:rPr>
        <w:t xml:space="preserve"> </w:t>
      </w:r>
      <w:r w:rsidR="00012227" w:rsidRPr="00465720">
        <w:rPr>
          <w:rFonts w:ascii="Arial" w:hAnsi="Arial" w:cs="Arial"/>
          <w:lang w:val="mk-MK"/>
        </w:rPr>
        <w:t>за секој ден задоцнување, но не повеќе од 5%</w:t>
      </w:r>
      <w:r w:rsidR="00012227" w:rsidRPr="00465720">
        <w:rPr>
          <w:rFonts w:ascii="Arial" w:hAnsi="Arial" w:cs="Arial"/>
          <w:color w:val="FF0000"/>
          <w:lang w:val="mk-MK"/>
        </w:rPr>
        <w:t xml:space="preserve"> </w:t>
      </w:r>
      <w:r w:rsidR="006B79BC">
        <w:rPr>
          <w:rFonts w:ascii="Arial" w:hAnsi="Arial" w:cs="Arial"/>
          <w:lang w:val="mk-MK"/>
        </w:rPr>
        <w:t xml:space="preserve">од вкупната </w:t>
      </w:r>
      <w:r w:rsidR="00E95E79">
        <w:rPr>
          <w:rFonts w:ascii="Arial" w:hAnsi="Arial" w:cs="Arial"/>
          <w:lang w:val="mk-MK"/>
        </w:rPr>
        <w:t xml:space="preserve">вредност на </w:t>
      </w:r>
      <w:r w:rsidR="00012227" w:rsidRPr="00465720">
        <w:rPr>
          <w:rFonts w:ascii="Arial" w:hAnsi="Arial" w:cs="Arial"/>
          <w:lang w:val="mk-MK"/>
        </w:rPr>
        <w:t>овој Договор.</w:t>
      </w:r>
    </w:p>
    <w:p w:rsidR="00052029" w:rsidRPr="00465720" w:rsidRDefault="00052029" w:rsidP="00052029">
      <w:pPr>
        <w:pStyle w:val="NoSpacing"/>
        <w:jc w:val="both"/>
        <w:rPr>
          <w:rFonts w:ascii="Arial" w:hAnsi="Arial" w:cs="Arial"/>
          <w:lang w:val="mk-MK"/>
        </w:rPr>
      </w:pPr>
    </w:p>
    <w:p w:rsidR="00012227" w:rsidRDefault="00052029" w:rsidP="00012227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</w:t>
      </w:r>
      <w:r w:rsidR="006B79BC">
        <w:rPr>
          <w:rFonts w:ascii="Arial" w:hAnsi="Arial" w:cs="Arial"/>
          <w:lang w:val="mk-MK"/>
        </w:rPr>
        <w:t>3.4</w:t>
      </w:r>
      <w:r w:rsidR="00012227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</w:t>
      </w:r>
      <w:r w:rsidR="00012227" w:rsidRPr="00465720">
        <w:rPr>
          <w:rFonts w:ascii="Arial" w:hAnsi="Arial" w:cs="Arial"/>
          <w:lang w:val="mk-MK"/>
        </w:rPr>
        <w:t>Инвес</w:t>
      </w:r>
      <w:r w:rsidR="00012227">
        <w:rPr>
          <w:rFonts w:ascii="Arial" w:hAnsi="Arial" w:cs="Arial"/>
          <w:lang w:val="mk-MK"/>
        </w:rPr>
        <w:t>титорот има право, по истекот н</w:t>
      </w:r>
      <w:r w:rsidR="00012227" w:rsidRPr="00465720">
        <w:rPr>
          <w:rFonts w:ascii="Arial" w:hAnsi="Arial" w:cs="Arial"/>
          <w:lang w:val="mk-MK"/>
        </w:rPr>
        <w:t>а рокот за завршување на работите, предмет на овој договор, од конечната вредност на договорот да ги одбие пеналите од претходниот став.</w:t>
      </w:r>
    </w:p>
    <w:p w:rsidR="00052029" w:rsidRPr="00465720" w:rsidRDefault="00052029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Pr="00465720" w:rsidRDefault="00052029" w:rsidP="00012227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</w:t>
      </w:r>
      <w:r w:rsidR="006B79BC">
        <w:rPr>
          <w:rFonts w:ascii="Arial" w:hAnsi="Arial" w:cs="Arial"/>
          <w:lang w:val="mk-MK"/>
        </w:rPr>
        <w:t>3.5</w:t>
      </w:r>
      <w:r w:rsidR="00012227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</w:t>
      </w:r>
      <w:r w:rsidR="00012227" w:rsidRPr="00465720">
        <w:rPr>
          <w:rFonts w:ascii="Arial" w:hAnsi="Arial" w:cs="Arial"/>
          <w:lang w:val="mk-MK"/>
        </w:rPr>
        <w:t>Во случај на доцнење со изведба на работите, Изведувачот се обврзува покрај пеналите да ја надомести и реалната штетата на Инвеститорот која ја трпи, настаната поради ненавремено изведените работи.</w:t>
      </w:r>
    </w:p>
    <w:p w:rsidR="00012227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Pr="00497A1C" w:rsidRDefault="00012227" w:rsidP="00012227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i/>
          <w:lang w:val="mk-MK"/>
        </w:rPr>
      </w:pPr>
      <w:r w:rsidRPr="00497A1C">
        <w:rPr>
          <w:rFonts w:ascii="Arial" w:hAnsi="Arial" w:cs="Arial"/>
          <w:b/>
          <w:i/>
          <w:lang w:val="mk-MK"/>
        </w:rPr>
        <w:t>ВРЕДНОСТ НА ДОГОВОРОТ И ПЛАЌАЊЕ</w:t>
      </w:r>
    </w:p>
    <w:p w:rsidR="00012227" w:rsidRPr="00465720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Pr="00465720" w:rsidRDefault="006B79BC" w:rsidP="00012227">
      <w:pPr>
        <w:pStyle w:val="NoSpacing"/>
        <w:ind w:firstLine="36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lang w:val="mk-MK"/>
        </w:rPr>
        <w:t>4.1</w:t>
      </w:r>
      <w:r>
        <w:rPr>
          <w:rFonts w:ascii="Arial" w:hAnsi="Arial" w:cs="Arial"/>
          <w:lang w:val="mk-MK"/>
        </w:rPr>
        <w:tab/>
      </w:r>
      <w:r w:rsidR="00012227" w:rsidRPr="00465720">
        <w:rPr>
          <w:rFonts w:ascii="Arial" w:hAnsi="Arial" w:cs="Arial"/>
          <w:lang w:val="mk-MK"/>
        </w:rPr>
        <w:t>Инвеститорот се обврзува за извршување на комплетната услуга, предмет на договорот, а согласно Понудата од Изведувачот</w:t>
      </w:r>
      <w:r>
        <w:rPr>
          <w:rFonts w:ascii="Arial" w:hAnsi="Arial" w:cs="Arial"/>
          <w:lang w:val="mk-MK"/>
        </w:rPr>
        <w:t>,</w:t>
      </w:r>
      <w:r w:rsidR="00012227" w:rsidRPr="00465720">
        <w:rPr>
          <w:rFonts w:ascii="Arial" w:hAnsi="Arial" w:cs="Arial"/>
          <w:lang w:val="mk-MK"/>
        </w:rPr>
        <w:t xml:space="preserve"> на Изведувачот да му исплати </w:t>
      </w:r>
      <w:r w:rsidR="00012227">
        <w:rPr>
          <w:rFonts w:ascii="Arial" w:hAnsi="Arial" w:cs="Arial"/>
          <w:lang w:val="mk-MK"/>
        </w:rPr>
        <w:t>надоместок</w:t>
      </w:r>
      <w:r w:rsidR="00012227" w:rsidRPr="00465720">
        <w:rPr>
          <w:rFonts w:ascii="Arial" w:hAnsi="Arial" w:cs="Arial"/>
          <w:lang w:val="mk-MK"/>
        </w:rPr>
        <w:t xml:space="preserve"> во вкупен нето </w:t>
      </w:r>
      <w:r w:rsidR="00012227">
        <w:rPr>
          <w:rFonts w:ascii="Arial" w:hAnsi="Arial" w:cs="Arial"/>
          <w:lang w:val="mk-MK"/>
        </w:rPr>
        <w:t xml:space="preserve">износ </w:t>
      </w:r>
      <w:r w:rsidR="00012227" w:rsidRPr="00465720">
        <w:rPr>
          <w:rFonts w:ascii="Arial" w:hAnsi="Arial" w:cs="Arial"/>
          <w:lang w:val="mk-MK"/>
        </w:rPr>
        <w:t xml:space="preserve">од  </w:t>
      </w:r>
      <w:r w:rsidR="00E95E79">
        <w:rPr>
          <w:rFonts w:ascii="Arial" w:hAnsi="Arial" w:cs="Arial"/>
          <w:bCs/>
          <w:lang w:eastAsia="en-GB"/>
        </w:rPr>
        <w:t>________________________</w:t>
      </w:r>
      <w:r w:rsidR="00012227" w:rsidRPr="00465720">
        <w:rPr>
          <w:rFonts w:ascii="Arial" w:hAnsi="Arial" w:cs="Arial"/>
          <w:bCs/>
          <w:lang w:val="mk-MK" w:eastAsia="en-GB"/>
        </w:rPr>
        <w:t xml:space="preserve"> </w:t>
      </w:r>
      <w:r w:rsidR="00012227" w:rsidRPr="00465720">
        <w:rPr>
          <w:rFonts w:ascii="Arial" w:hAnsi="Arial" w:cs="Arial"/>
          <w:lang w:val="mk-MK"/>
        </w:rPr>
        <w:t>денари,</w:t>
      </w:r>
      <w:r w:rsidR="00012227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Cs/>
          <w:lang w:val="mk-MK"/>
        </w:rPr>
        <w:t>без вклучен ДДВ</w:t>
      </w:r>
      <w:r w:rsidR="00012227" w:rsidRPr="00465720">
        <w:rPr>
          <w:rFonts w:ascii="Arial" w:hAnsi="Arial" w:cs="Arial"/>
          <w:bCs/>
          <w:lang w:val="mk-MK"/>
        </w:rPr>
        <w:t xml:space="preserve">. </w:t>
      </w:r>
    </w:p>
    <w:p w:rsidR="00012227" w:rsidRDefault="006B79BC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4.2</w:t>
      </w:r>
      <w:r>
        <w:rPr>
          <w:rFonts w:ascii="Arial" w:hAnsi="Arial" w:cs="Arial"/>
          <w:lang w:val="mk-MK"/>
        </w:rPr>
        <w:tab/>
      </w:r>
      <w:r w:rsidR="00012227" w:rsidRPr="00465720">
        <w:rPr>
          <w:rFonts w:ascii="Arial" w:hAnsi="Arial" w:cs="Arial"/>
          <w:lang w:val="mk-MK"/>
        </w:rPr>
        <w:t xml:space="preserve">Цената е со вклучена царина, транспортни трошоци, монтажа, пуштање во работа, без вклучен ДДВ. </w:t>
      </w:r>
    </w:p>
    <w:p w:rsidR="00012227" w:rsidRPr="00465720" w:rsidRDefault="006B79BC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4.3</w:t>
      </w:r>
      <w:r>
        <w:rPr>
          <w:rFonts w:ascii="Arial" w:hAnsi="Arial" w:cs="Arial"/>
          <w:lang w:val="mk-MK"/>
        </w:rPr>
        <w:tab/>
        <w:t xml:space="preserve"> </w:t>
      </w:r>
      <w:r w:rsidR="00012227" w:rsidRPr="00465720">
        <w:rPr>
          <w:rFonts w:ascii="Arial" w:hAnsi="Arial" w:cs="Arial"/>
          <w:lang w:val="mk-MK"/>
        </w:rPr>
        <w:t>Испораката е франко Прилеп.</w:t>
      </w:r>
    </w:p>
    <w:p w:rsidR="00012227" w:rsidRPr="00465720" w:rsidRDefault="006B79BC" w:rsidP="00012227">
      <w:pPr>
        <w:pStyle w:val="NoSpacing"/>
        <w:ind w:firstLine="36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4.4</w:t>
      </w:r>
      <w:r>
        <w:rPr>
          <w:rFonts w:ascii="Arial" w:hAnsi="Arial" w:cs="Arial"/>
          <w:bCs/>
          <w:lang w:val="mk-MK"/>
        </w:rPr>
        <w:tab/>
        <w:t xml:space="preserve"> </w:t>
      </w:r>
      <w:r w:rsidR="00012227" w:rsidRPr="00465720">
        <w:rPr>
          <w:rFonts w:ascii="Arial" w:hAnsi="Arial" w:cs="Arial"/>
          <w:bCs/>
          <w:lang w:val="mk-MK"/>
        </w:rPr>
        <w:t xml:space="preserve">Цената е фиксна и договорните страни се </w:t>
      </w:r>
      <w:r w:rsidR="00012227">
        <w:rPr>
          <w:rFonts w:ascii="Arial" w:hAnsi="Arial" w:cs="Arial"/>
          <w:bCs/>
          <w:lang w:val="mk-MK"/>
        </w:rPr>
        <w:t>согласуваат да не прават никакво зголемување на цената</w:t>
      </w:r>
      <w:r w:rsidR="00012227" w:rsidRPr="00465720">
        <w:rPr>
          <w:rFonts w:ascii="Arial" w:hAnsi="Arial" w:cs="Arial"/>
          <w:bCs/>
          <w:lang w:val="mk-MK"/>
        </w:rPr>
        <w:t xml:space="preserve"> </w:t>
      </w:r>
      <w:r>
        <w:rPr>
          <w:rFonts w:ascii="Arial" w:hAnsi="Arial" w:cs="Arial"/>
          <w:bCs/>
          <w:lang w:val="mk-MK"/>
        </w:rPr>
        <w:t xml:space="preserve">и </w:t>
      </w:r>
      <w:r w:rsidR="00012227" w:rsidRPr="00465720">
        <w:rPr>
          <w:rFonts w:ascii="Arial" w:hAnsi="Arial" w:cs="Arial"/>
          <w:bCs/>
          <w:lang w:val="mk-MK"/>
        </w:rPr>
        <w:t>дополнителни пресметки надвор од вредноста на договорот, освен во случај на дополнителни работи нарачани од Инвеститорот.</w:t>
      </w:r>
    </w:p>
    <w:p w:rsidR="00012227" w:rsidRPr="00465720" w:rsidRDefault="006B79BC" w:rsidP="00012227">
      <w:pPr>
        <w:pStyle w:val="NoSpacing"/>
        <w:ind w:firstLine="36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4</w:t>
      </w:r>
      <w:r w:rsidR="00012227">
        <w:rPr>
          <w:rFonts w:ascii="Arial" w:hAnsi="Arial" w:cs="Arial"/>
          <w:bCs/>
          <w:lang w:val="mk-MK"/>
        </w:rPr>
        <w:t>.5</w:t>
      </w:r>
      <w:r w:rsidR="00012227">
        <w:rPr>
          <w:rFonts w:ascii="Arial" w:hAnsi="Arial" w:cs="Arial"/>
          <w:bCs/>
          <w:lang w:val="mk-MK"/>
        </w:rPr>
        <w:tab/>
      </w:r>
      <w:r w:rsidR="00012227">
        <w:rPr>
          <w:rFonts w:ascii="Arial" w:hAnsi="Arial" w:cs="Arial"/>
          <w:bCs/>
          <w:lang w:val="mk-MK"/>
        </w:rPr>
        <w:tab/>
      </w:r>
      <w:r w:rsidR="00012227" w:rsidRPr="00465720">
        <w:rPr>
          <w:rFonts w:ascii="Arial" w:hAnsi="Arial" w:cs="Arial"/>
          <w:bCs/>
          <w:lang w:val="mk-MK"/>
        </w:rPr>
        <w:t>Во случај на промена на количество користен материјал и непредвидливи зголемувања на цените поради било која причина Изведувачот не може да бара зголемување на фиксната цена, освен во случаи кога Инвеститорот ќе направи значителни промени на концептот на проектот и техничката документација.</w:t>
      </w:r>
    </w:p>
    <w:p w:rsidR="00012227" w:rsidRPr="00465720" w:rsidRDefault="006B79BC" w:rsidP="00012227">
      <w:pPr>
        <w:pStyle w:val="NoSpacing"/>
        <w:ind w:firstLine="36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lastRenderedPageBreak/>
        <w:t>4.6</w:t>
      </w:r>
      <w:r>
        <w:rPr>
          <w:rFonts w:ascii="Arial" w:hAnsi="Arial" w:cs="Arial"/>
          <w:bCs/>
          <w:lang w:val="mk-MK"/>
        </w:rPr>
        <w:tab/>
      </w:r>
      <w:r w:rsidR="00012227" w:rsidRPr="00465720">
        <w:rPr>
          <w:rFonts w:ascii="Arial" w:hAnsi="Arial" w:cs="Arial"/>
          <w:bCs/>
          <w:lang w:val="mk-MK"/>
        </w:rPr>
        <w:t>Во цената се вклучени сите набавки на материјали и услуги, трошоци за транспорт, прекувремна работа, дополнителни работни трошоци, такси, даноци и трошоци за тестирање на материјалите и стручно советување, експертиза, како и за сите пуштања во работа и работи што не се посебно споменати во договорната основа, но се неопходни за целосното и правилно извршување на Договорот и пуштање во употреба на опремата.</w:t>
      </w:r>
    </w:p>
    <w:p w:rsidR="00012227" w:rsidRPr="00465720" w:rsidRDefault="006B79BC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Cs/>
          <w:lang w:val="mk-MK"/>
        </w:rPr>
        <w:t>4.7</w:t>
      </w:r>
      <w:r>
        <w:rPr>
          <w:rFonts w:ascii="Arial" w:hAnsi="Arial" w:cs="Arial"/>
          <w:bCs/>
          <w:lang w:val="mk-MK"/>
        </w:rPr>
        <w:tab/>
      </w:r>
      <w:r w:rsidR="00012227" w:rsidRPr="00465720">
        <w:rPr>
          <w:rFonts w:ascii="Arial" w:hAnsi="Arial" w:cs="Arial"/>
          <w:bCs/>
          <w:lang w:val="mk-MK"/>
        </w:rPr>
        <w:t xml:space="preserve">Фактурирањето ќе се одвива </w:t>
      </w:r>
      <w:r w:rsidR="00012227" w:rsidRPr="00465720">
        <w:rPr>
          <w:rFonts w:ascii="Arial" w:hAnsi="Arial" w:cs="Arial"/>
          <w:lang w:val="mk-MK"/>
        </w:rPr>
        <w:t>со следната динамика:</w:t>
      </w:r>
    </w:p>
    <w:p w:rsidR="00012227" w:rsidRDefault="00012227" w:rsidP="00012227">
      <w:pPr>
        <w:pStyle w:val="NoSpacing"/>
        <w:jc w:val="both"/>
        <w:rPr>
          <w:rFonts w:ascii="Arial" w:hAnsi="Arial" w:cs="Arial"/>
        </w:rPr>
      </w:pPr>
    </w:p>
    <w:p w:rsidR="00E95E79" w:rsidRPr="006B79BC" w:rsidRDefault="00E95E79" w:rsidP="00012227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>______________________________________________________</w:t>
      </w:r>
      <w:proofErr w:type="gramStart"/>
      <w:r>
        <w:rPr>
          <w:rFonts w:ascii="Arial" w:hAnsi="Arial" w:cs="Arial"/>
        </w:rPr>
        <w:t>_</w:t>
      </w:r>
      <w:r w:rsidR="006B79BC">
        <w:rPr>
          <w:rFonts w:ascii="Arial" w:hAnsi="Arial" w:cs="Arial"/>
          <w:lang w:val="mk-MK"/>
        </w:rPr>
        <w:t>(</w:t>
      </w:r>
      <w:proofErr w:type="gramEnd"/>
      <w:r w:rsidR="006B79BC">
        <w:rPr>
          <w:rFonts w:ascii="Arial" w:hAnsi="Arial" w:cs="Arial"/>
          <w:lang w:val="mk-MK"/>
        </w:rPr>
        <w:t>согласно понудата)</w:t>
      </w:r>
    </w:p>
    <w:p w:rsidR="00E95E79" w:rsidRPr="00E95E79" w:rsidRDefault="00E95E79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Pr="00497A1C" w:rsidRDefault="00012227" w:rsidP="00012227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i/>
          <w:lang w:val="mk-MK"/>
        </w:rPr>
      </w:pPr>
      <w:r>
        <w:rPr>
          <w:rFonts w:ascii="Arial" w:hAnsi="Arial" w:cs="Arial"/>
          <w:b/>
          <w:i/>
          <w:lang w:val="mk-MK"/>
        </w:rPr>
        <w:t>ГАРАНЦИИ ЗА ИСПОЛНУВАЊЕ НА ДОГОВОРОТ</w:t>
      </w:r>
    </w:p>
    <w:p w:rsidR="00012227" w:rsidRPr="00465720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E95E79" w:rsidRPr="00FA4DA6" w:rsidRDefault="006B79BC" w:rsidP="002C69BD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5.1</w:t>
      </w:r>
      <w:r>
        <w:rPr>
          <w:rFonts w:ascii="Arial" w:hAnsi="Arial" w:cs="Arial"/>
          <w:lang w:val="mk-MK"/>
        </w:rPr>
        <w:tab/>
      </w:r>
      <w:r w:rsidR="00012227" w:rsidRPr="00465720">
        <w:rPr>
          <w:rFonts w:ascii="Arial" w:hAnsi="Arial" w:cs="Arial"/>
          <w:lang w:val="mk-MK"/>
        </w:rPr>
        <w:t>Изв</w:t>
      </w:r>
      <w:r w:rsidR="00E95E79">
        <w:rPr>
          <w:rFonts w:ascii="Arial" w:hAnsi="Arial" w:cs="Arial"/>
          <w:lang w:val="mk-MK"/>
        </w:rPr>
        <w:t xml:space="preserve">едувачот се обврзува во рок од </w:t>
      </w:r>
      <w:r w:rsidR="00FA4DA6">
        <w:rPr>
          <w:rFonts w:ascii="Arial" w:hAnsi="Arial" w:cs="Arial"/>
          <w:lang w:val="mk-MK"/>
        </w:rPr>
        <w:t>10</w:t>
      </w:r>
      <w:r w:rsidR="00012227" w:rsidRPr="00465720">
        <w:rPr>
          <w:rFonts w:ascii="Arial" w:hAnsi="Arial" w:cs="Arial"/>
          <w:lang w:val="mk-MK"/>
        </w:rPr>
        <w:t xml:space="preserve"> дена сметано </w:t>
      </w:r>
      <w:r w:rsidR="00FA4DA6">
        <w:rPr>
          <w:rFonts w:ascii="Arial" w:hAnsi="Arial" w:cs="Arial"/>
          <w:lang w:val="mk-MK"/>
        </w:rPr>
        <w:t xml:space="preserve">од </w:t>
      </w:r>
      <w:r w:rsidR="00012227" w:rsidRPr="00465720">
        <w:rPr>
          <w:rFonts w:ascii="Arial" w:hAnsi="Arial" w:cs="Arial"/>
          <w:lang w:val="mk-MK"/>
        </w:rPr>
        <w:t xml:space="preserve">потпишувањето на овој Договор да достави банкарска гаранција од првокласна македонска банка како обезбедување на </w:t>
      </w:r>
      <w:r w:rsidR="00012227">
        <w:rPr>
          <w:rFonts w:ascii="Arial" w:hAnsi="Arial" w:cs="Arial"/>
          <w:lang w:val="mk-MK"/>
        </w:rPr>
        <w:t>авансното плаќање</w:t>
      </w:r>
      <w:r w:rsidR="00FA4DA6">
        <w:rPr>
          <w:rFonts w:ascii="Arial" w:hAnsi="Arial" w:cs="Arial"/>
          <w:lang w:val="mk-MK"/>
        </w:rPr>
        <w:t xml:space="preserve"> за износ од</w:t>
      </w:r>
      <w:r w:rsidR="00012227">
        <w:rPr>
          <w:rFonts w:ascii="Arial" w:hAnsi="Arial" w:cs="Arial"/>
          <w:lang w:val="mk-MK"/>
        </w:rPr>
        <w:t xml:space="preserve"> </w:t>
      </w:r>
      <w:r w:rsidR="00E95E79">
        <w:rPr>
          <w:rFonts w:ascii="Arial" w:hAnsi="Arial" w:cs="Arial"/>
        </w:rPr>
        <w:t>______________ (</w:t>
      </w:r>
      <w:r w:rsidR="00E95E79">
        <w:rPr>
          <w:rFonts w:ascii="Arial" w:hAnsi="Arial" w:cs="Arial"/>
          <w:lang w:val="mk-MK"/>
        </w:rPr>
        <w:t>опционално доколку избраната понуда содржи авансно плаќање)</w:t>
      </w:r>
    </w:p>
    <w:p w:rsidR="00012227" w:rsidRDefault="006B79BC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5.2</w:t>
      </w:r>
      <w:r>
        <w:rPr>
          <w:rFonts w:ascii="Arial" w:hAnsi="Arial" w:cs="Arial"/>
          <w:lang w:val="mk-MK"/>
        </w:rPr>
        <w:tab/>
        <w:t xml:space="preserve"> </w:t>
      </w:r>
      <w:r w:rsidR="00012227">
        <w:rPr>
          <w:rFonts w:ascii="Arial" w:hAnsi="Arial" w:cs="Arial"/>
          <w:lang w:val="mk-MK"/>
        </w:rPr>
        <w:t xml:space="preserve">Изведувачот е должен </w:t>
      </w:r>
      <w:r w:rsidR="00E95E79">
        <w:rPr>
          <w:rFonts w:ascii="Arial" w:hAnsi="Arial" w:cs="Arial"/>
          <w:lang w:val="mk-MK"/>
        </w:rPr>
        <w:t xml:space="preserve">во рок од </w:t>
      </w:r>
      <w:r>
        <w:rPr>
          <w:rFonts w:ascii="Arial" w:hAnsi="Arial" w:cs="Arial"/>
          <w:lang w:val="mk-MK"/>
        </w:rPr>
        <w:t>10</w:t>
      </w:r>
      <w:r w:rsidR="00E95E79" w:rsidRPr="00465720">
        <w:rPr>
          <w:rFonts w:ascii="Arial" w:hAnsi="Arial" w:cs="Arial"/>
          <w:lang w:val="mk-MK"/>
        </w:rPr>
        <w:t xml:space="preserve"> дена сметано </w:t>
      </w:r>
      <w:r>
        <w:rPr>
          <w:rFonts w:ascii="Arial" w:hAnsi="Arial" w:cs="Arial"/>
          <w:lang w:val="mk-MK"/>
        </w:rPr>
        <w:t xml:space="preserve">од </w:t>
      </w:r>
      <w:r w:rsidR="00E95E79">
        <w:rPr>
          <w:rFonts w:ascii="Arial" w:hAnsi="Arial" w:cs="Arial"/>
          <w:lang w:val="mk-MK"/>
        </w:rPr>
        <w:t xml:space="preserve">потпишувањето на овој Договор </w:t>
      </w:r>
      <w:r w:rsidR="00012227">
        <w:rPr>
          <w:rFonts w:ascii="Arial" w:hAnsi="Arial" w:cs="Arial"/>
          <w:lang w:val="mk-MK"/>
        </w:rPr>
        <w:t>да достави банккарска гаранцијза за квалитетно извршување на Договорот во износ од 10% од вредноста на склучениот договор</w:t>
      </w:r>
      <w:r>
        <w:rPr>
          <w:rFonts w:ascii="Arial" w:hAnsi="Arial" w:cs="Arial"/>
          <w:lang w:val="mk-MK"/>
        </w:rPr>
        <w:t xml:space="preserve"> </w:t>
      </w:r>
      <w:r w:rsidR="00012227">
        <w:rPr>
          <w:rFonts w:ascii="Arial" w:hAnsi="Arial" w:cs="Arial"/>
          <w:lang w:val="mk-MK"/>
        </w:rPr>
        <w:t>(со вклучен ДДВ).</w:t>
      </w:r>
    </w:p>
    <w:p w:rsidR="002C69BD" w:rsidRDefault="006B79BC" w:rsidP="002C69BD">
      <w:pPr>
        <w:pStyle w:val="NoSpacing"/>
        <w:ind w:firstLine="360"/>
        <w:jc w:val="both"/>
        <w:rPr>
          <w:rFonts w:ascii="Arial" w:hAnsi="Arial" w:cs="Arial"/>
          <w:lang w:val="mk-MK"/>
        </w:rPr>
      </w:pPr>
      <w:r w:rsidRPr="006B79BC">
        <w:rPr>
          <w:rFonts w:ascii="Arial" w:hAnsi="Arial" w:cs="Arial"/>
          <w:lang w:val="mk-MK"/>
        </w:rPr>
        <w:t>5.3</w:t>
      </w:r>
      <w:r w:rsidR="002C69BD">
        <w:rPr>
          <w:lang w:val="mk-MK"/>
        </w:rPr>
        <w:tab/>
      </w:r>
      <w:proofErr w:type="spellStart"/>
      <w:r w:rsidR="002C69BD" w:rsidRPr="00FA4DA6">
        <w:rPr>
          <w:rFonts w:ascii="Arial" w:hAnsi="Arial" w:cs="Arial"/>
        </w:rPr>
        <w:t>Договорот</w:t>
      </w:r>
      <w:proofErr w:type="spellEnd"/>
      <w:r w:rsidR="002C69BD" w:rsidRPr="00FA4DA6">
        <w:rPr>
          <w:rFonts w:ascii="Arial" w:hAnsi="Arial" w:cs="Arial"/>
        </w:rPr>
        <w:t xml:space="preserve"> </w:t>
      </w:r>
      <w:proofErr w:type="spellStart"/>
      <w:r w:rsidR="002C69BD" w:rsidRPr="00FA4DA6">
        <w:rPr>
          <w:rFonts w:ascii="Arial" w:hAnsi="Arial" w:cs="Arial"/>
        </w:rPr>
        <w:t>се</w:t>
      </w:r>
      <w:proofErr w:type="spellEnd"/>
      <w:r w:rsidR="002C69BD" w:rsidRPr="00FA4DA6">
        <w:rPr>
          <w:rFonts w:ascii="Arial" w:hAnsi="Arial" w:cs="Arial"/>
        </w:rPr>
        <w:t xml:space="preserve"> </w:t>
      </w:r>
      <w:proofErr w:type="spellStart"/>
      <w:r w:rsidR="002C69BD" w:rsidRPr="00FA4DA6">
        <w:rPr>
          <w:rFonts w:ascii="Arial" w:hAnsi="Arial" w:cs="Arial"/>
        </w:rPr>
        <w:t>смета</w:t>
      </w:r>
      <w:proofErr w:type="spellEnd"/>
      <w:r w:rsidR="002C69BD" w:rsidRPr="00FA4DA6">
        <w:rPr>
          <w:rFonts w:ascii="Arial" w:hAnsi="Arial" w:cs="Arial"/>
        </w:rPr>
        <w:t xml:space="preserve"> </w:t>
      </w:r>
      <w:proofErr w:type="spellStart"/>
      <w:r w:rsidR="002C69BD" w:rsidRPr="00FA4DA6">
        <w:rPr>
          <w:rFonts w:ascii="Arial" w:hAnsi="Arial" w:cs="Arial"/>
        </w:rPr>
        <w:t>за</w:t>
      </w:r>
      <w:proofErr w:type="spellEnd"/>
      <w:r w:rsidR="002C69BD" w:rsidRPr="00FA4DA6">
        <w:rPr>
          <w:rFonts w:ascii="Arial" w:hAnsi="Arial" w:cs="Arial"/>
        </w:rPr>
        <w:t xml:space="preserve"> </w:t>
      </w:r>
      <w:proofErr w:type="spellStart"/>
      <w:r w:rsidR="002C69BD" w:rsidRPr="00FA4DA6">
        <w:rPr>
          <w:rFonts w:ascii="Arial" w:hAnsi="Arial" w:cs="Arial"/>
        </w:rPr>
        <w:t>склучен</w:t>
      </w:r>
      <w:proofErr w:type="spellEnd"/>
      <w:r w:rsidR="002C69BD" w:rsidRPr="00FA4DA6">
        <w:rPr>
          <w:rFonts w:ascii="Arial" w:hAnsi="Arial" w:cs="Arial"/>
        </w:rPr>
        <w:t xml:space="preserve"> и </w:t>
      </w:r>
      <w:proofErr w:type="spellStart"/>
      <w:r w:rsidR="002C69BD" w:rsidRPr="00FA4DA6">
        <w:rPr>
          <w:rFonts w:ascii="Arial" w:hAnsi="Arial" w:cs="Arial"/>
        </w:rPr>
        <w:t>ќе</w:t>
      </w:r>
      <w:proofErr w:type="spellEnd"/>
      <w:r w:rsidR="002C69BD" w:rsidRPr="00FA4DA6">
        <w:rPr>
          <w:rFonts w:ascii="Arial" w:hAnsi="Arial" w:cs="Arial"/>
        </w:rPr>
        <w:t xml:space="preserve"> </w:t>
      </w:r>
      <w:proofErr w:type="spellStart"/>
      <w:r w:rsidR="002C69BD" w:rsidRPr="00FA4DA6">
        <w:rPr>
          <w:rFonts w:ascii="Arial" w:hAnsi="Arial" w:cs="Arial"/>
        </w:rPr>
        <w:t>влезе</w:t>
      </w:r>
      <w:proofErr w:type="spellEnd"/>
      <w:r w:rsidR="002C69BD" w:rsidRPr="00FA4DA6">
        <w:rPr>
          <w:rFonts w:ascii="Arial" w:hAnsi="Arial" w:cs="Arial"/>
        </w:rPr>
        <w:t xml:space="preserve"> </w:t>
      </w:r>
      <w:proofErr w:type="spellStart"/>
      <w:r w:rsidR="002C69BD" w:rsidRPr="00FA4DA6">
        <w:rPr>
          <w:rFonts w:ascii="Arial" w:hAnsi="Arial" w:cs="Arial"/>
        </w:rPr>
        <w:t>во</w:t>
      </w:r>
      <w:proofErr w:type="spellEnd"/>
      <w:r w:rsidR="002C69BD" w:rsidRPr="00FA4DA6">
        <w:rPr>
          <w:rFonts w:ascii="Arial" w:hAnsi="Arial" w:cs="Arial"/>
        </w:rPr>
        <w:t xml:space="preserve"> </w:t>
      </w:r>
      <w:proofErr w:type="spellStart"/>
      <w:r w:rsidR="002C69BD" w:rsidRPr="00FA4DA6">
        <w:rPr>
          <w:rFonts w:ascii="Arial" w:hAnsi="Arial" w:cs="Arial"/>
        </w:rPr>
        <w:t>сила</w:t>
      </w:r>
      <w:proofErr w:type="spellEnd"/>
      <w:r w:rsidR="002C69BD" w:rsidRPr="00FA4DA6">
        <w:rPr>
          <w:rFonts w:ascii="Arial" w:hAnsi="Arial" w:cs="Arial"/>
        </w:rPr>
        <w:t xml:space="preserve"> </w:t>
      </w:r>
      <w:proofErr w:type="spellStart"/>
      <w:r w:rsidR="002C69BD" w:rsidRPr="00FA4DA6">
        <w:rPr>
          <w:rFonts w:ascii="Arial" w:hAnsi="Arial" w:cs="Arial"/>
        </w:rPr>
        <w:t>по</w:t>
      </w:r>
      <w:proofErr w:type="spellEnd"/>
      <w:r w:rsidR="002C69BD" w:rsidRPr="00FA4DA6">
        <w:rPr>
          <w:rFonts w:ascii="Arial" w:hAnsi="Arial" w:cs="Arial"/>
        </w:rPr>
        <w:t xml:space="preserve"> </w:t>
      </w:r>
      <w:proofErr w:type="spellStart"/>
      <w:r w:rsidR="002C69BD" w:rsidRPr="00FA4DA6">
        <w:rPr>
          <w:rFonts w:ascii="Arial" w:hAnsi="Arial" w:cs="Arial"/>
        </w:rPr>
        <w:t>доставување</w:t>
      </w:r>
      <w:proofErr w:type="spellEnd"/>
      <w:r w:rsidR="002C69BD" w:rsidRPr="00FA4DA6">
        <w:rPr>
          <w:rFonts w:ascii="Arial" w:hAnsi="Arial" w:cs="Arial"/>
        </w:rPr>
        <w:t xml:space="preserve"> </w:t>
      </w:r>
      <w:proofErr w:type="spellStart"/>
      <w:r w:rsidR="002C69BD" w:rsidRPr="00FA4DA6">
        <w:rPr>
          <w:rFonts w:ascii="Arial" w:hAnsi="Arial" w:cs="Arial"/>
        </w:rPr>
        <w:t>на</w:t>
      </w:r>
      <w:proofErr w:type="spellEnd"/>
      <w:r w:rsidR="002C69BD" w:rsidRPr="00FA4DA6">
        <w:rPr>
          <w:rFonts w:ascii="Arial" w:hAnsi="Arial" w:cs="Arial"/>
          <w:lang w:val="mk-MK"/>
        </w:rPr>
        <w:t xml:space="preserve"> </w:t>
      </w:r>
      <w:proofErr w:type="spellStart"/>
      <w:r w:rsidR="002C69BD" w:rsidRPr="00FA4DA6">
        <w:rPr>
          <w:rFonts w:ascii="Arial" w:hAnsi="Arial" w:cs="Arial"/>
        </w:rPr>
        <w:t>банкарска</w:t>
      </w:r>
      <w:proofErr w:type="spellEnd"/>
      <w:r w:rsidR="002C69BD" w:rsidRPr="00FA4DA6">
        <w:rPr>
          <w:rFonts w:ascii="Arial" w:hAnsi="Arial" w:cs="Arial"/>
        </w:rPr>
        <w:t xml:space="preserve"> </w:t>
      </w:r>
      <w:proofErr w:type="spellStart"/>
      <w:r w:rsidR="002C69BD" w:rsidRPr="00FA4DA6">
        <w:rPr>
          <w:rFonts w:ascii="Arial" w:hAnsi="Arial" w:cs="Arial"/>
        </w:rPr>
        <w:t>гаранција</w:t>
      </w:r>
      <w:proofErr w:type="spellEnd"/>
      <w:r w:rsidR="002C69BD">
        <w:rPr>
          <w:rFonts w:ascii="Arial" w:hAnsi="Arial" w:cs="Arial"/>
          <w:lang w:val="mk-MK"/>
        </w:rPr>
        <w:t xml:space="preserve"> за обезбедување на авансно плаќање и банкарска гаранција за квалитетно извршување на договорот</w:t>
      </w:r>
      <w:r w:rsidR="002C69BD" w:rsidRPr="00FA4DA6">
        <w:rPr>
          <w:rFonts w:ascii="Arial" w:hAnsi="Arial" w:cs="Arial"/>
        </w:rPr>
        <w:t xml:space="preserve">. </w:t>
      </w:r>
    </w:p>
    <w:p w:rsidR="002C69BD" w:rsidRPr="002C69BD" w:rsidRDefault="002C69BD" w:rsidP="002C69BD">
      <w:pPr>
        <w:pStyle w:val="NoSpacing"/>
        <w:ind w:firstLine="360"/>
        <w:jc w:val="both"/>
        <w:rPr>
          <w:rFonts w:ascii="Arial" w:hAnsi="Arial" w:cs="Arial"/>
          <w:lang w:val="mk-MK"/>
        </w:rPr>
      </w:pPr>
      <w:proofErr w:type="spellStart"/>
      <w:r w:rsidRPr="00FA4DA6">
        <w:rPr>
          <w:rFonts w:ascii="Arial" w:hAnsi="Arial" w:cs="Arial"/>
        </w:rPr>
        <w:t>Потпишаниот</w:t>
      </w:r>
      <w:proofErr w:type="spellEnd"/>
      <w:r w:rsidRPr="00FA4DA6">
        <w:rPr>
          <w:rFonts w:ascii="Arial" w:hAnsi="Arial" w:cs="Arial"/>
        </w:rPr>
        <w:t xml:space="preserve"> </w:t>
      </w:r>
      <w:proofErr w:type="spellStart"/>
      <w:r w:rsidRPr="00FA4DA6">
        <w:rPr>
          <w:rFonts w:ascii="Arial" w:hAnsi="Arial" w:cs="Arial"/>
        </w:rPr>
        <w:t>договор</w:t>
      </w:r>
      <w:proofErr w:type="spellEnd"/>
      <w:r w:rsidRPr="00FA4DA6">
        <w:rPr>
          <w:rFonts w:ascii="Arial" w:hAnsi="Arial" w:cs="Arial"/>
        </w:rPr>
        <w:t xml:space="preserve"> </w:t>
      </w:r>
      <w:proofErr w:type="spellStart"/>
      <w:r w:rsidRPr="00FA4DA6">
        <w:rPr>
          <w:rFonts w:ascii="Arial" w:hAnsi="Arial" w:cs="Arial"/>
        </w:rPr>
        <w:t>без</w:t>
      </w:r>
      <w:proofErr w:type="spellEnd"/>
      <w:r w:rsidRPr="00FA4DA6">
        <w:rPr>
          <w:rFonts w:ascii="Arial" w:hAnsi="Arial" w:cs="Arial"/>
        </w:rPr>
        <w:t xml:space="preserve"> </w:t>
      </w:r>
      <w:proofErr w:type="spellStart"/>
      <w:r w:rsidRPr="00FA4DA6">
        <w:rPr>
          <w:rFonts w:ascii="Arial" w:hAnsi="Arial" w:cs="Arial"/>
        </w:rPr>
        <w:t>доставена</w:t>
      </w:r>
      <w:proofErr w:type="spellEnd"/>
      <w:r w:rsidRPr="00FA4DA6">
        <w:rPr>
          <w:rFonts w:ascii="Arial" w:hAnsi="Arial" w:cs="Arial"/>
        </w:rPr>
        <w:t xml:space="preserve"> </w:t>
      </w:r>
      <w:proofErr w:type="spellStart"/>
      <w:r w:rsidRPr="00FA4DA6">
        <w:rPr>
          <w:rFonts w:ascii="Arial" w:hAnsi="Arial" w:cs="Arial"/>
        </w:rPr>
        <w:t>банкарска</w:t>
      </w:r>
      <w:proofErr w:type="spellEnd"/>
      <w:r w:rsidRPr="00FA4DA6">
        <w:rPr>
          <w:rFonts w:ascii="Arial" w:hAnsi="Arial" w:cs="Arial"/>
        </w:rPr>
        <w:t xml:space="preserve"> </w:t>
      </w:r>
      <w:proofErr w:type="spellStart"/>
      <w:r w:rsidRPr="00FA4DA6">
        <w:rPr>
          <w:rFonts w:ascii="Arial" w:hAnsi="Arial" w:cs="Arial"/>
        </w:rPr>
        <w:t>гаранција</w:t>
      </w:r>
      <w:proofErr w:type="spellEnd"/>
      <w:r w:rsidRPr="00FA4DA6">
        <w:rPr>
          <w:rFonts w:ascii="Arial" w:hAnsi="Arial" w:cs="Arial"/>
        </w:rPr>
        <w:t xml:space="preserve"> </w:t>
      </w:r>
      <w:proofErr w:type="spellStart"/>
      <w:r w:rsidRPr="00FA4DA6">
        <w:rPr>
          <w:rFonts w:ascii="Arial" w:hAnsi="Arial" w:cs="Arial"/>
        </w:rPr>
        <w:t>ќе</w:t>
      </w:r>
      <w:proofErr w:type="spellEnd"/>
      <w:r w:rsidRPr="00FA4DA6">
        <w:rPr>
          <w:rFonts w:ascii="Arial" w:hAnsi="Arial" w:cs="Arial"/>
        </w:rPr>
        <w:t xml:space="preserve"> </w:t>
      </w:r>
      <w:proofErr w:type="spellStart"/>
      <w:r w:rsidRPr="00FA4DA6">
        <w:rPr>
          <w:rFonts w:ascii="Arial" w:hAnsi="Arial" w:cs="Arial"/>
        </w:rPr>
        <w:t>се</w:t>
      </w:r>
      <w:proofErr w:type="spellEnd"/>
      <w:r w:rsidRPr="00FA4DA6">
        <w:rPr>
          <w:rFonts w:ascii="Arial" w:hAnsi="Arial" w:cs="Arial"/>
        </w:rPr>
        <w:t xml:space="preserve"> </w:t>
      </w:r>
      <w:proofErr w:type="spellStart"/>
      <w:r w:rsidRPr="00FA4DA6">
        <w:rPr>
          <w:rFonts w:ascii="Arial" w:hAnsi="Arial" w:cs="Arial"/>
        </w:rPr>
        <w:t>смета</w:t>
      </w:r>
      <w:proofErr w:type="spellEnd"/>
      <w:r w:rsidRPr="00FA4DA6">
        <w:rPr>
          <w:rFonts w:ascii="Arial" w:hAnsi="Arial" w:cs="Arial"/>
        </w:rPr>
        <w:t xml:space="preserve"> </w:t>
      </w:r>
      <w:proofErr w:type="spellStart"/>
      <w:r w:rsidRPr="00FA4DA6">
        <w:rPr>
          <w:rFonts w:ascii="Arial" w:hAnsi="Arial" w:cs="Arial"/>
        </w:rPr>
        <w:t>дека</w:t>
      </w:r>
      <w:proofErr w:type="spellEnd"/>
      <w:r w:rsidRPr="00FA4DA6">
        <w:rPr>
          <w:rFonts w:ascii="Arial" w:hAnsi="Arial" w:cs="Arial"/>
        </w:rPr>
        <w:t xml:space="preserve"> </w:t>
      </w:r>
      <w:proofErr w:type="spellStart"/>
      <w:r w:rsidRPr="00FA4DA6">
        <w:rPr>
          <w:rFonts w:ascii="Arial" w:hAnsi="Arial" w:cs="Arial"/>
        </w:rPr>
        <w:t>не</w:t>
      </w:r>
      <w:proofErr w:type="spellEnd"/>
      <w:r>
        <w:rPr>
          <w:rFonts w:ascii="Arial" w:hAnsi="Arial" w:cs="Arial"/>
          <w:lang w:val="mk-MK"/>
        </w:rPr>
        <w:t xml:space="preserve"> </w:t>
      </w:r>
      <w:r w:rsidRPr="00FA4DA6">
        <w:rPr>
          <w:rFonts w:ascii="Arial" w:hAnsi="Arial" w:cs="Arial"/>
        </w:rPr>
        <w:t xml:space="preserve">е </w:t>
      </w:r>
      <w:proofErr w:type="spellStart"/>
      <w:r w:rsidRPr="00FA4DA6">
        <w:rPr>
          <w:rFonts w:ascii="Arial" w:hAnsi="Arial" w:cs="Arial"/>
        </w:rPr>
        <w:t>склучен</w:t>
      </w:r>
      <w:proofErr w:type="spellEnd"/>
      <w:r w:rsidRPr="00FA4DA6">
        <w:rPr>
          <w:rFonts w:ascii="Arial" w:hAnsi="Arial" w:cs="Arial"/>
        </w:rPr>
        <w:t>.</w:t>
      </w:r>
    </w:p>
    <w:p w:rsidR="00012227" w:rsidRDefault="006B79BC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5.4</w:t>
      </w:r>
      <w:r>
        <w:rPr>
          <w:rFonts w:ascii="Arial" w:hAnsi="Arial" w:cs="Arial"/>
          <w:lang w:val="mk-MK"/>
        </w:rPr>
        <w:tab/>
      </w:r>
      <w:r w:rsidR="00012227">
        <w:rPr>
          <w:rFonts w:ascii="Arial" w:hAnsi="Arial" w:cs="Arial"/>
          <w:lang w:val="mk-MK"/>
        </w:rPr>
        <w:t xml:space="preserve">Гаранцијата за квалитетно извршување на Договорот </w:t>
      </w:r>
      <w:r w:rsidR="00BD7541">
        <w:rPr>
          <w:rFonts w:ascii="Arial" w:hAnsi="Arial" w:cs="Arial"/>
          <w:lang w:val="mk-MK"/>
        </w:rPr>
        <w:t xml:space="preserve">и гаранцијата за обезбедување на авансното плаќање </w:t>
      </w:r>
      <w:r w:rsidR="00012227">
        <w:rPr>
          <w:rFonts w:ascii="Arial" w:hAnsi="Arial" w:cs="Arial"/>
          <w:lang w:val="mk-MK"/>
        </w:rPr>
        <w:t>се доставува во вид на банкарска гаранција во валута која гласи Договорот во писмена форма, издадена од банкарска институција, резидентна во Р.Македонија, по слободен избор на Изведувачот.</w:t>
      </w:r>
    </w:p>
    <w:p w:rsidR="00012227" w:rsidRDefault="006B79BC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5.5</w:t>
      </w:r>
      <w:r>
        <w:rPr>
          <w:rFonts w:ascii="Arial" w:hAnsi="Arial" w:cs="Arial"/>
          <w:lang w:val="mk-MK"/>
        </w:rPr>
        <w:tab/>
      </w:r>
      <w:r w:rsidR="00012227">
        <w:rPr>
          <w:rFonts w:ascii="Arial" w:hAnsi="Arial" w:cs="Arial"/>
          <w:lang w:val="mk-MK"/>
        </w:rPr>
        <w:t xml:space="preserve">Гаранцијата за квалитетно извршување на Договорот </w:t>
      </w:r>
      <w:r w:rsidR="00BD7541">
        <w:rPr>
          <w:rFonts w:ascii="Arial" w:hAnsi="Arial" w:cs="Arial"/>
          <w:lang w:val="mk-MK"/>
        </w:rPr>
        <w:t>и гаранцијата за авансно плаќање ќе бидат</w:t>
      </w:r>
      <w:r w:rsidR="00012227">
        <w:rPr>
          <w:rFonts w:ascii="Arial" w:hAnsi="Arial" w:cs="Arial"/>
          <w:lang w:val="mk-MK"/>
        </w:rPr>
        <w:t xml:space="preserve"> со важност 14 дена после денот на Техничкиот преглед/прием и Записникот на Надзорниот орган.</w:t>
      </w:r>
    </w:p>
    <w:p w:rsidR="00012227" w:rsidRDefault="006B79BC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5.6</w:t>
      </w:r>
      <w:r>
        <w:rPr>
          <w:rFonts w:ascii="Arial" w:hAnsi="Arial" w:cs="Arial"/>
          <w:lang w:val="mk-MK"/>
        </w:rPr>
        <w:tab/>
      </w:r>
      <w:r w:rsidR="00012227">
        <w:rPr>
          <w:rFonts w:ascii="Arial" w:hAnsi="Arial" w:cs="Arial"/>
          <w:lang w:val="mk-MK"/>
        </w:rPr>
        <w:t xml:space="preserve">Гаранцијата за квалитетно извршување на Договорот </w:t>
      </w:r>
      <w:r w:rsidR="00BD7541">
        <w:rPr>
          <w:rFonts w:ascii="Arial" w:hAnsi="Arial" w:cs="Arial"/>
          <w:lang w:val="mk-MK"/>
        </w:rPr>
        <w:t>и гаранцијата за авансно плаќање ќе бидат</w:t>
      </w:r>
      <w:r>
        <w:rPr>
          <w:rFonts w:ascii="Arial" w:hAnsi="Arial" w:cs="Arial"/>
          <w:lang w:val="mk-MK"/>
        </w:rPr>
        <w:t xml:space="preserve"> наплатени</w:t>
      </w:r>
      <w:r w:rsidR="00012227">
        <w:rPr>
          <w:rFonts w:ascii="Arial" w:hAnsi="Arial" w:cs="Arial"/>
          <w:lang w:val="mk-MK"/>
        </w:rPr>
        <w:t xml:space="preserve"> доколку Изв</w:t>
      </w:r>
      <w:r w:rsidR="00BD7541">
        <w:rPr>
          <w:rFonts w:ascii="Arial" w:hAnsi="Arial" w:cs="Arial"/>
          <w:lang w:val="mk-MK"/>
        </w:rPr>
        <w:t>едувачот не го изврши предметот</w:t>
      </w:r>
      <w:r w:rsidR="00012227">
        <w:rPr>
          <w:rFonts w:ascii="Arial" w:hAnsi="Arial" w:cs="Arial"/>
          <w:lang w:val="mk-MK"/>
        </w:rPr>
        <w:t xml:space="preserve"> на Договорот навремено или доколку не прифати да направо корекции за забелешките кои ќе ги утврди Инвеститорот и Надзорниот орган, а особено во случај ако:</w:t>
      </w:r>
    </w:p>
    <w:p w:rsidR="00012227" w:rsidRDefault="00012227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 не ги почитува правилата и прописите за изведба на ваков тип на градба</w:t>
      </w:r>
    </w:p>
    <w:p w:rsidR="00012227" w:rsidRDefault="00012227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 не прифати </w:t>
      </w:r>
      <w:r w:rsidR="00417BE7">
        <w:rPr>
          <w:rFonts w:ascii="Arial" w:hAnsi="Arial" w:cs="Arial"/>
          <w:lang w:val="mk-MK"/>
        </w:rPr>
        <w:t>д</w:t>
      </w:r>
      <w:r>
        <w:rPr>
          <w:rFonts w:ascii="Arial" w:hAnsi="Arial" w:cs="Arial"/>
          <w:lang w:val="mk-MK"/>
        </w:rPr>
        <w:t>а направи корекции за забелешките (кои се однесуваат на изведбата на работите)</w:t>
      </w:r>
      <w:r w:rsidR="00BD7541">
        <w:rPr>
          <w:rFonts w:ascii="Arial" w:hAnsi="Arial" w:cs="Arial"/>
          <w:lang w:val="mk-MK"/>
        </w:rPr>
        <w:t xml:space="preserve"> укажани од Инвеститорот и Надзо</w:t>
      </w:r>
      <w:r>
        <w:rPr>
          <w:rFonts w:ascii="Arial" w:hAnsi="Arial" w:cs="Arial"/>
          <w:lang w:val="mk-MK"/>
        </w:rPr>
        <w:t>рниот орган</w:t>
      </w:r>
    </w:p>
    <w:p w:rsidR="00012227" w:rsidRDefault="00012227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 не вградува материјали согласно описите зададени во предмерот, проектот и техничката документација и не доставува сертификати и атести за квалитетот на материјалите и опремата</w:t>
      </w:r>
    </w:p>
    <w:p w:rsidR="00012227" w:rsidRDefault="00012227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 направи измени и/или отстапувања од техничката документација без согласност на Инвеститорот и Надзорниот орган</w:t>
      </w:r>
    </w:p>
    <w:p w:rsidR="00012227" w:rsidRDefault="00012227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 не го почитува рокот а изведување на работите</w:t>
      </w:r>
    </w:p>
    <w:p w:rsidR="00012227" w:rsidRDefault="00012227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 доколку се утврди дека динамиката на работа нема да може да обезбеди навремено извршување на овој Договор  </w:t>
      </w:r>
    </w:p>
    <w:p w:rsidR="002D00A0" w:rsidRDefault="002D00A0" w:rsidP="002D00A0">
      <w:pPr>
        <w:pStyle w:val="NoSpacing"/>
        <w:ind w:firstLine="360"/>
        <w:jc w:val="both"/>
        <w:rPr>
          <w:rFonts w:ascii="Arial" w:hAnsi="Arial" w:cs="Arial"/>
          <w:lang w:val="mk-MK"/>
        </w:rPr>
      </w:pPr>
    </w:p>
    <w:p w:rsidR="002C69BD" w:rsidRPr="002C69BD" w:rsidRDefault="002D00A0" w:rsidP="002D00A0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5.7 </w:t>
      </w:r>
      <w:proofErr w:type="spellStart"/>
      <w:r w:rsidR="002C69BD" w:rsidRPr="002C69BD">
        <w:rPr>
          <w:rFonts w:ascii="Arial" w:hAnsi="Arial" w:cs="Arial"/>
        </w:rPr>
        <w:t>Доколку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договорот</w:t>
      </w:r>
      <w:proofErr w:type="spellEnd"/>
      <w:r w:rsidR="002C69BD" w:rsidRPr="002C69BD">
        <w:rPr>
          <w:rFonts w:ascii="Arial" w:hAnsi="Arial" w:cs="Arial"/>
        </w:rPr>
        <w:t xml:space="preserve"> е </w:t>
      </w:r>
      <w:proofErr w:type="spellStart"/>
      <w:r w:rsidR="002C69BD" w:rsidRPr="002C69BD">
        <w:rPr>
          <w:rFonts w:ascii="Arial" w:hAnsi="Arial" w:cs="Arial"/>
        </w:rPr>
        <w:t>целосно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ре</w:t>
      </w:r>
      <w:r w:rsidR="002C69BD">
        <w:rPr>
          <w:rFonts w:ascii="Arial" w:hAnsi="Arial" w:cs="Arial"/>
        </w:rPr>
        <w:t>ализиран</w:t>
      </w:r>
      <w:proofErr w:type="spellEnd"/>
      <w:r w:rsidR="002C69BD">
        <w:rPr>
          <w:rFonts w:ascii="Arial" w:hAnsi="Arial" w:cs="Arial"/>
        </w:rPr>
        <w:t xml:space="preserve"> </w:t>
      </w:r>
      <w:proofErr w:type="spellStart"/>
      <w:r w:rsidR="002C69BD">
        <w:rPr>
          <w:rFonts w:ascii="Arial" w:hAnsi="Arial" w:cs="Arial"/>
        </w:rPr>
        <w:t>согласно</w:t>
      </w:r>
      <w:proofErr w:type="spellEnd"/>
      <w:r w:rsidR="002C69BD">
        <w:rPr>
          <w:rFonts w:ascii="Arial" w:hAnsi="Arial" w:cs="Arial"/>
        </w:rPr>
        <w:t xml:space="preserve"> </w:t>
      </w:r>
      <w:proofErr w:type="spellStart"/>
      <w:r w:rsidR="002C69BD">
        <w:rPr>
          <w:rFonts w:ascii="Arial" w:hAnsi="Arial" w:cs="Arial"/>
        </w:rPr>
        <w:t>договореното</w:t>
      </w:r>
      <w:proofErr w:type="spellEnd"/>
      <w:r w:rsidR="002C69BD">
        <w:rPr>
          <w:rFonts w:ascii="Arial" w:hAnsi="Arial" w:cs="Arial"/>
        </w:rPr>
        <w:t>,</w:t>
      </w:r>
      <w:r w:rsidR="002C69BD">
        <w:rPr>
          <w:rFonts w:ascii="Arial" w:hAnsi="Arial" w:cs="Arial"/>
          <w:lang w:val="mk-MK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банкарската</w:t>
      </w:r>
      <w:proofErr w:type="spellEnd"/>
      <w:r w:rsidR="002C69BD">
        <w:rPr>
          <w:rFonts w:ascii="Arial" w:hAnsi="Arial" w:cs="Arial"/>
          <w:lang w:val="mk-MK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гаранција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за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квалитетно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извршување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на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договорот</w:t>
      </w:r>
      <w:proofErr w:type="spellEnd"/>
      <w:r w:rsidR="002C69BD" w:rsidRPr="002C69BD">
        <w:rPr>
          <w:rFonts w:ascii="Arial" w:hAnsi="Arial" w:cs="Arial"/>
        </w:rPr>
        <w:t xml:space="preserve"> </w:t>
      </w:r>
      <w:r w:rsidR="002C69BD">
        <w:rPr>
          <w:rFonts w:ascii="Arial" w:hAnsi="Arial" w:cs="Arial"/>
          <w:lang w:val="mk-MK"/>
        </w:rPr>
        <w:t>и гаранцијата за авансно пл</w:t>
      </w:r>
      <w:r>
        <w:rPr>
          <w:rFonts w:ascii="Arial" w:hAnsi="Arial" w:cs="Arial"/>
          <w:lang w:val="mk-MK"/>
        </w:rPr>
        <w:t>а</w:t>
      </w:r>
      <w:r w:rsidR="002C69BD">
        <w:rPr>
          <w:rFonts w:ascii="Arial" w:hAnsi="Arial" w:cs="Arial"/>
          <w:lang w:val="mk-MK"/>
        </w:rPr>
        <w:t xml:space="preserve">ќање Инвеститорот </w:t>
      </w:r>
      <w:proofErr w:type="spellStart"/>
      <w:r w:rsidR="002C69BD" w:rsidRPr="002C69BD">
        <w:rPr>
          <w:rFonts w:ascii="Arial" w:hAnsi="Arial" w:cs="Arial"/>
        </w:rPr>
        <w:t>му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ја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враќа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на</w:t>
      </w:r>
      <w:proofErr w:type="spellEnd"/>
      <w:r w:rsidR="002C69BD" w:rsidRPr="002C69BD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Изведувчот </w:t>
      </w:r>
      <w:proofErr w:type="spellStart"/>
      <w:r w:rsidR="002C69BD" w:rsidRPr="002C69BD">
        <w:rPr>
          <w:rFonts w:ascii="Arial" w:hAnsi="Arial" w:cs="Arial"/>
        </w:rPr>
        <w:t>во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рок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од</w:t>
      </w:r>
      <w:proofErr w:type="spellEnd"/>
      <w:r w:rsidR="002C69BD" w:rsidRPr="002C69BD">
        <w:rPr>
          <w:rFonts w:ascii="Arial" w:hAnsi="Arial" w:cs="Arial"/>
        </w:rPr>
        <w:t xml:space="preserve"> 14 </w:t>
      </w:r>
      <w:proofErr w:type="spellStart"/>
      <w:r w:rsidR="002C69BD" w:rsidRPr="002C69BD">
        <w:rPr>
          <w:rFonts w:ascii="Arial" w:hAnsi="Arial" w:cs="Arial"/>
        </w:rPr>
        <w:t>дена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од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целосното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реализирање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на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договорот</w:t>
      </w:r>
      <w:proofErr w:type="spellEnd"/>
      <w:r w:rsidR="002C69BD" w:rsidRPr="002C69BD">
        <w:rPr>
          <w:rFonts w:ascii="Arial" w:hAnsi="Arial" w:cs="Arial"/>
        </w:rPr>
        <w:t>.</w:t>
      </w:r>
    </w:p>
    <w:p w:rsidR="00012227" w:rsidRDefault="00012227" w:rsidP="00012227">
      <w:pPr>
        <w:pStyle w:val="NoSpacing"/>
        <w:ind w:firstLine="720"/>
        <w:jc w:val="both"/>
        <w:rPr>
          <w:rFonts w:ascii="Arial" w:hAnsi="Arial" w:cs="Arial"/>
          <w:lang w:val="mk-MK"/>
        </w:rPr>
      </w:pPr>
    </w:p>
    <w:p w:rsidR="00012227" w:rsidRPr="00497A1C" w:rsidRDefault="00012227" w:rsidP="00012227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i/>
          <w:lang w:val="mk-MK"/>
        </w:rPr>
      </w:pPr>
      <w:r w:rsidRPr="00497A1C">
        <w:rPr>
          <w:rFonts w:ascii="Arial" w:hAnsi="Arial" w:cs="Arial"/>
          <w:b/>
          <w:i/>
          <w:lang w:val="mk-MK"/>
        </w:rPr>
        <w:t>КВАЛИТЕТНО ИЗВРШУВАЊЕ НА ДОГОВОРОТ</w:t>
      </w:r>
    </w:p>
    <w:p w:rsidR="00012227" w:rsidRPr="0063010F" w:rsidRDefault="00012227" w:rsidP="00012227">
      <w:pPr>
        <w:pStyle w:val="NoSpacing"/>
        <w:ind w:firstLine="720"/>
        <w:jc w:val="both"/>
        <w:rPr>
          <w:rFonts w:ascii="Arial" w:hAnsi="Arial" w:cs="Arial"/>
          <w:lang w:val="mk-MK"/>
        </w:rPr>
      </w:pP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6.1</w:t>
      </w:r>
      <w:r>
        <w:rPr>
          <w:rFonts w:ascii="Arial" w:hAnsi="Arial" w:cs="Arial"/>
          <w:bCs/>
          <w:lang w:val="mk-MK"/>
        </w:rPr>
        <w:tab/>
        <w:t xml:space="preserve"> </w:t>
      </w:r>
      <w:r w:rsidR="00012227" w:rsidRPr="00465720">
        <w:rPr>
          <w:rFonts w:ascii="Arial" w:hAnsi="Arial" w:cs="Arial"/>
          <w:bCs/>
          <w:lang w:val="mk-MK"/>
        </w:rPr>
        <w:t xml:space="preserve">Квалитетот на опремата од овој Договор мора да одговара на техничките карактеристики на производителот. </w:t>
      </w: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lastRenderedPageBreak/>
        <w:t>6.2</w:t>
      </w:r>
      <w:r>
        <w:rPr>
          <w:rFonts w:ascii="Arial" w:hAnsi="Arial" w:cs="Arial"/>
          <w:bCs/>
          <w:lang w:val="mk-MK"/>
        </w:rPr>
        <w:tab/>
        <w:t xml:space="preserve"> </w:t>
      </w:r>
      <w:r w:rsidR="00012227" w:rsidRPr="00465720">
        <w:rPr>
          <w:rFonts w:ascii="Arial" w:hAnsi="Arial" w:cs="Arial"/>
          <w:bCs/>
          <w:lang w:val="mk-MK"/>
        </w:rPr>
        <w:t>Квалитетот го гарантира Изведувачот во рамки на утврдените стандарди на производителот.</w:t>
      </w: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6.3</w:t>
      </w:r>
      <w:r>
        <w:rPr>
          <w:rFonts w:ascii="Arial" w:hAnsi="Arial" w:cs="Arial"/>
          <w:bCs/>
          <w:lang w:val="mk-MK"/>
        </w:rPr>
        <w:tab/>
        <w:t xml:space="preserve"> В</w:t>
      </w:r>
      <w:r w:rsidR="00012227" w:rsidRPr="00465720">
        <w:rPr>
          <w:rFonts w:ascii="Arial" w:hAnsi="Arial" w:cs="Arial"/>
          <w:bCs/>
          <w:lang w:val="mk-MK"/>
        </w:rPr>
        <w:t>о текот на примопредавањето се утврдува квал</w:t>
      </w:r>
      <w:r w:rsidR="00012227">
        <w:rPr>
          <w:rFonts w:ascii="Arial" w:hAnsi="Arial" w:cs="Arial"/>
          <w:bCs/>
          <w:lang w:val="mk-MK"/>
        </w:rPr>
        <w:t xml:space="preserve">итетот и техничката исправност, </w:t>
      </w:r>
      <w:r w:rsidR="00012227" w:rsidRPr="00465720">
        <w:rPr>
          <w:rFonts w:ascii="Arial" w:hAnsi="Arial" w:cs="Arial"/>
          <w:bCs/>
          <w:lang w:val="mk-MK"/>
        </w:rPr>
        <w:t>комплетноста на опремата од овој договор, како и функционалност на целиот систем согласно</w:t>
      </w:r>
      <w:r w:rsidR="00BD7541">
        <w:rPr>
          <w:rFonts w:ascii="Arial" w:hAnsi="Arial" w:cs="Arial"/>
          <w:bCs/>
          <w:lang w:val="mk-MK"/>
        </w:rPr>
        <w:t xml:space="preserve"> техничката документација</w:t>
      </w:r>
      <w:r w:rsidR="00012227" w:rsidRPr="00465720">
        <w:rPr>
          <w:rFonts w:ascii="Arial" w:hAnsi="Arial" w:cs="Arial"/>
          <w:bCs/>
          <w:lang w:val="mk-MK"/>
        </w:rPr>
        <w:t>, кое записнички се констатира од двете договорни страни.</w:t>
      </w:r>
    </w:p>
    <w:p w:rsidR="00012227" w:rsidRPr="00C74E9F" w:rsidRDefault="002D00A0" w:rsidP="00012227">
      <w:pPr>
        <w:pStyle w:val="NoSpacing"/>
        <w:ind w:firstLine="360"/>
        <w:jc w:val="both"/>
        <w:rPr>
          <w:rFonts w:ascii="Arial" w:hAnsi="Arial" w:cs="Arial"/>
          <w:strike/>
          <w:color w:val="FF0000"/>
          <w:lang w:val="mk-MK"/>
        </w:rPr>
      </w:pPr>
      <w:r>
        <w:rPr>
          <w:rFonts w:ascii="Arial" w:hAnsi="Arial" w:cs="Arial"/>
          <w:bCs/>
          <w:lang w:val="mk-MK"/>
        </w:rPr>
        <w:t>6.4</w:t>
      </w:r>
      <w:r>
        <w:rPr>
          <w:rFonts w:ascii="Arial" w:hAnsi="Arial" w:cs="Arial"/>
          <w:bCs/>
          <w:lang w:val="mk-MK"/>
        </w:rPr>
        <w:tab/>
        <w:t xml:space="preserve"> </w:t>
      </w:r>
      <w:r w:rsidR="00012227" w:rsidRPr="00465720">
        <w:rPr>
          <w:rFonts w:ascii="Arial" w:hAnsi="Arial" w:cs="Arial"/>
          <w:bCs/>
          <w:lang w:val="mk-MK"/>
        </w:rPr>
        <w:t>Доколку инсталираната нова опрема, предмет на овој договор, не ги исполнува бараните параметри и карактеристики</w:t>
      </w:r>
      <w:r w:rsidR="00BD7541">
        <w:rPr>
          <w:rFonts w:ascii="Arial" w:hAnsi="Arial" w:cs="Arial"/>
          <w:bCs/>
          <w:lang w:val="mk-MK"/>
        </w:rPr>
        <w:t xml:space="preserve"> од проектната и техничката документација</w:t>
      </w:r>
      <w:r w:rsidR="00012227" w:rsidRPr="00465720">
        <w:rPr>
          <w:rFonts w:ascii="Arial" w:hAnsi="Arial" w:cs="Arial"/>
          <w:lang w:val="mk-MK"/>
        </w:rPr>
        <w:t>, Изведувачот е должен да ја надомести штетата која ќе ја трпи Инвеститорот поради нефукционалност на системот</w:t>
      </w:r>
      <w:r w:rsidR="00012227">
        <w:rPr>
          <w:rFonts w:ascii="Arial" w:hAnsi="Arial" w:cs="Arial"/>
          <w:lang w:val="mk-MK"/>
        </w:rPr>
        <w:t>,</w:t>
      </w:r>
      <w:r w:rsidR="00012227" w:rsidRPr="00465720">
        <w:rPr>
          <w:rFonts w:ascii="Arial" w:hAnsi="Arial" w:cs="Arial"/>
          <w:lang w:val="mk-MK"/>
        </w:rPr>
        <w:t xml:space="preserve"> а поради кои договорните страни стапија во меѓусебни облигациони односи.</w:t>
      </w:r>
    </w:p>
    <w:p w:rsidR="00012227" w:rsidRDefault="00012227" w:rsidP="00012227">
      <w:pPr>
        <w:pStyle w:val="NoSpacing"/>
        <w:ind w:firstLine="720"/>
        <w:jc w:val="both"/>
        <w:rPr>
          <w:rFonts w:ascii="Arial" w:hAnsi="Arial" w:cs="Arial"/>
          <w:lang w:val="mk-MK"/>
        </w:rPr>
      </w:pPr>
    </w:p>
    <w:p w:rsidR="00012227" w:rsidRPr="00497A1C" w:rsidRDefault="00012227" w:rsidP="00012227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i/>
          <w:lang w:val="mk-MK"/>
        </w:rPr>
      </w:pPr>
      <w:r w:rsidRPr="00497A1C">
        <w:rPr>
          <w:rFonts w:ascii="Arial" w:hAnsi="Arial" w:cs="Arial"/>
          <w:b/>
          <w:i/>
          <w:lang w:val="mk-MK"/>
        </w:rPr>
        <w:t>ГАРАНТЕН ПЕРИОД</w:t>
      </w:r>
      <w:r w:rsidR="002D00A0">
        <w:rPr>
          <w:rFonts w:ascii="Arial" w:hAnsi="Arial" w:cs="Arial"/>
          <w:b/>
          <w:i/>
          <w:lang w:val="mk-MK"/>
        </w:rPr>
        <w:t xml:space="preserve"> И СЕРВИСИРАЊЕ</w:t>
      </w:r>
    </w:p>
    <w:p w:rsidR="00012227" w:rsidRDefault="00012227" w:rsidP="00012227">
      <w:pPr>
        <w:pStyle w:val="NoSpacing"/>
        <w:ind w:firstLine="720"/>
        <w:jc w:val="both"/>
        <w:rPr>
          <w:rFonts w:ascii="Arial" w:hAnsi="Arial" w:cs="Arial"/>
          <w:lang w:val="mk-MK"/>
        </w:rPr>
      </w:pP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7.1</w:t>
      </w:r>
      <w:r>
        <w:rPr>
          <w:rFonts w:ascii="Arial" w:hAnsi="Arial" w:cs="Arial"/>
          <w:lang w:val="mk-MK"/>
        </w:rPr>
        <w:tab/>
      </w:r>
      <w:r w:rsidR="00012227" w:rsidRPr="00465720">
        <w:rPr>
          <w:rFonts w:ascii="Arial" w:hAnsi="Arial" w:cs="Arial"/>
          <w:lang w:val="mk-MK"/>
        </w:rPr>
        <w:t>Изведувачот се обврзува предметните услуги и работи од овој договор да ги изврши професионално и квалитетно согласно сите потребни стандарди и правила и позитивни прописи.</w:t>
      </w: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7.2</w:t>
      </w:r>
      <w:r>
        <w:rPr>
          <w:rFonts w:ascii="Arial" w:hAnsi="Arial" w:cs="Arial"/>
          <w:lang w:val="mk-MK"/>
        </w:rPr>
        <w:tab/>
      </w:r>
      <w:r w:rsidR="00012227" w:rsidRPr="00465720">
        <w:rPr>
          <w:rFonts w:ascii="Arial" w:hAnsi="Arial" w:cs="Arial"/>
          <w:lang w:val="mk-MK"/>
        </w:rPr>
        <w:t>За извршените работи предмет на договорот, Изведувачот дава гарантен рок за квалитет и гарантира за комплетно и непречено функционирање на опремата</w:t>
      </w:r>
      <w:r w:rsidR="00AC7ECE">
        <w:rPr>
          <w:rFonts w:ascii="Arial" w:hAnsi="Arial" w:cs="Arial"/>
          <w:lang w:val="mk-MK"/>
        </w:rPr>
        <w:t xml:space="preserve"> без дефекти за период од </w:t>
      </w:r>
      <w:r w:rsidR="00AC7ECE">
        <w:rPr>
          <w:rFonts w:ascii="Arial" w:hAnsi="Arial" w:cs="Arial"/>
        </w:rPr>
        <w:t>___</w:t>
      </w:r>
      <w:r w:rsidR="00AC7ECE">
        <w:rPr>
          <w:rFonts w:ascii="Arial" w:hAnsi="Arial" w:cs="Arial"/>
          <w:lang w:val="mk-MK"/>
        </w:rPr>
        <w:t xml:space="preserve"> (</w:t>
      </w:r>
      <w:r w:rsidR="00AC7ECE">
        <w:rPr>
          <w:rFonts w:ascii="Arial" w:hAnsi="Arial" w:cs="Arial"/>
        </w:rPr>
        <w:t>___</w:t>
      </w:r>
      <w:r w:rsidR="00AC7ECE">
        <w:rPr>
          <w:rFonts w:ascii="Arial" w:hAnsi="Arial" w:cs="Arial"/>
          <w:lang w:val="mk-MK"/>
        </w:rPr>
        <w:t>) години (</w:t>
      </w:r>
      <w:r w:rsidR="00AC7ECE">
        <w:rPr>
          <w:rFonts w:ascii="Arial" w:hAnsi="Arial" w:cs="Arial"/>
        </w:rPr>
        <w:t>______</w:t>
      </w:r>
      <w:r w:rsidR="00012227" w:rsidRPr="00465720">
        <w:rPr>
          <w:rFonts w:ascii="Arial" w:hAnsi="Arial" w:cs="Arial"/>
          <w:lang w:val="mk-MK"/>
        </w:rPr>
        <w:t>месеци) од денот на примопредавање</w:t>
      </w:r>
      <w:r w:rsidR="00AC7ECE">
        <w:rPr>
          <w:rFonts w:ascii="Arial" w:hAnsi="Arial" w:cs="Arial"/>
          <w:lang w:val="mk-MK"/>
        </w:rPr>
        <w:t xml:space="preserve"> на опремата но не подолго од </w:t>
      </w:r>
      <w:r w:rsidR="00AC7ECE">
        <w:rPr>
          <w:rFonts w:ascii="Arial" w:hAnsi="Arial" w:cs="Arial"/>
        </w:rPr>
        <w:t>________</w:t>
      </w:r>
      <w:r w:rsidR="00012227" w:rsidRPr="00465720">
        <w:rPr>
          <w:rFonts w:ascii="Arial" w:hAnsi="Arial" w:cs="Arial"/>
          <w:lang w:val="mk-MK"/>
        </w:rPr>
        <w:t xml:space="preserve"> месеци сметано од денот на Техничкиот прегелед и Завршниот извештај од Надзорниот орган. </w:t>
      </w:r>
      <w:r>
        <w:rPr>
          <w:rFonts w:ascii="Arial" w:hAnsi="Arial" w:cs="Arial"/>
          <w:lang w:val="mk-MK"/>
        </w:rPr>
        <w:t>(согласно понудата)</w:t>
      </w: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7.3</w:t>
      </w:r>
      <w:r>
        <w:rPr>
          <w:rFonts w:ascii="Arial" w:hAnsi="Arial" w:cs="Arial"/>
          <w:lang w:val="mk-MK"/>
        </w:rPr>
        <w:tab/>
        <w:t xml:space="preserve"> </w:t>
      </w:r>
      <w:r w:rsidR="00012227" w:rsidRPr="00465720">
        <w:rPr>
          <w:rFonts w:ascii="Arial" w:hAnsi="Arial" w:cs="Arial"/>
          <w:lang w:val="mk-MK"/>
        </w:rPr>
        <w:t>Во случај на појавување на недостатоци, дефекти, к</w:t>
      </w:r>
      <w:r w:rsidR="00012227">
        <w:rPr>
          <w:rFonts w:ascii="Arial" w:hAnsi="Arial" w:cs="Arial"/>
          <w:lang w:val="mk-MK"/>
        </w:rPr>
        <w:t>о</w:t>
      </w:r>
      <w:r w:rsidR="00012227" w:rsidRPr="00465720">
        <w:rPr>
          <w:rFonts w:ascii="Arial" w:hAnsi="Arial" w:cs="Arial"/>
          <w:lang w:val="mk-MK"/>
        </w:rPr>
        <w:t>и го оневозможуваат редовното користење на системот, на барање на Инвеститорот, Изведувачот е должен во рок од 24 часа да се јави и да изврши преглед на опремата и да го отклони истиот во најкус можен рок.</w:t>
      </w: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7.4</w:t>
      </w:r>
      <w:r>
        <w:rPr>
          <w:rFonts w:ascii="Arial" w:hAnsi="Arial" w:cs="Arial"/>
          <w:lang w:val="mk-MK"/>
        </w:rPr>
        <w:tab/>
        <w:t xml:space="preserve"> </w:t>
      </w:r>
      <w:r w:rsidR="00012227" w:rsidRPr="00465720">
        <w:rPr>
          <w:rFonts w:ascii="Arial" w:hAnsi="Arial" w:cs="Arial"/>
          <w:lang w:val="mk-MK"/>
        </w:rPr>
        <w:t>Изведувачот е должен на свој трошок да ги отстрани сите недостатоци што ќе се покажат во текот на гарантниот рок.</w:t>
      </w: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7.5</w:t>
      </w:r>
      <w:r>
        <w:rPr>
          <w:rFonts w:ascii="Arial" w:hAnsi="Arial" w:cs="Arial"/>
          <w:lang w:val="mk-MK"/>
        </w:rPr>
        <w:tab/>
        <w:t xml:space="preserve"> </w:t>
      </w:r>
      <w:r w:rsidR="00012227" w:rsidRPr="00465720">
        <w:rPr>
          <w:rFonts w:ascii="Arial" w:hAnsi="Arial" w:cs="Arial"/>
          <w:lang w:val="mk-MK"/>
        </w:rPr>
        <w:t>Обврските од претходниот став, за бесплатно санирање и отклонување на дефекти во гарантиот рок, не се однесуваат на редовното сервисирање на системот.</w:t>
      </w: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7.6</w:t>
      </w:r>
      <w:r>
        <w:rPr>
          <w:rFonts w:ascii="Arial" w:hAnsi="Arial" w:cs="Arial"/>
          <w:lang w:val="mk-MK"/>
        </w:rPr>
        <w:tab/>
        <w:t xml:space="preserve"> </w:t>
      </w:r>
      <w:r w:rsidR="00012227" w:rsidRPr="00465720">
        <w:rPr>
          <w:rFonts w:ascii="Arial" w:hAnsi="Arial" w:cs="Arial"/>
          <w:lang w:val="mk-MK"/>
        </w:rPr>
        <w:t>Доколку Изведувачот не се јави на повикот да ги отстрани настанатите дефекти и недостатоци настанати во гарантниот период, или не ги отстрани во определениот рок, Инвеститорот има право отстранувањето на недостатоците и дефектите да го довери на друг изведувач</w:t>
      </w:r>
      <w:r w:rsidR="00012227">
        <w:rPr>
          <w:rFonts w:ascii="Arial" w:hAnsi="Arial" w:cs="Arial"/>
          <w:lang w:val="mk-MK"/>
        </w:rPr>
        <w:t>,</w:t>
      </w:r>
      <w:r w:rsidR="00012227" w:rsidRPr="00465720">
        <w:rPr>
          <w:rFonts w:ascii="Arial" w:hAnsi="Arial" w:cs="Arial"/>
          <w:lang w:val="mk-MK"/>
        </w:rPr>
        <w:t xml:space="preserve"> а направените трошоци да го задолжи Изведувачот доколку не постапи согласно обврската од овој член.</w:t>
      </w: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7.7</w:t>
      </w:r>
      <w:r>
        <w:rPr>
          <w:rFonts w:ascii="Arial" w:hAnsi="Arial" w:cs="Arial"/>
          <w:bCs/>
          <w:lang w:val="mk-MK"/>
        </w:rPr>
        <w:tab/>
        <w:t xml:space="preserve"> </w:t>
      </w:r>
      <w:r w:rsidR="00012227" w:rsidRPr="00465720">
        <w:rPr>
          <w:rFonts w:ascii="Arial" w:hAnsi="Arial" w:cs="Arial"/>
          <w:bCs/>
          <w:lang w:val="mk-MK"/>
        </w:rPr>
        <w:t>Гаранцијата важи под услови на правилна употреба на опремата (наведена во гарантниот лист издаден од продавачот)</w:t>
      </w:r>
      <w:r w:rsidR="00012227" w:rsidRPr="00465720">
        <w:rPr>
          <w:rFonts w:ascii="Arial" w:hAnsi="Arial" w:cs="Arial"/>
          <w:bCs/>
          <w:lang w:val="ru-RU"/>
        </w:rPr>
        <w:t>.</w:t>
      </w:r>
      <w:r w:rsidR="00012227" w:rsidRPr="00465720">
        <w:rPr>
          <w:rFonts w:ascii="Arial" w:hAnsi="Arial" w:cs="Arial"/>
          <w:bCs/>
          <w:lang w:val="mk-MK"/>
        </w:rPr>
        <w:t xml:space="preserve"> Рекламација на квалитетот </w:t>
      </w:r>
      <w:r w:rsidR="00012227">
        <w:rPr>
          <w:rFonts w:ascii="Arial" w:hAnsi="Arial" w:cs="Arial"/>
          <w:bCs/>
          <w:lang w:val="mk-MK"/>
        </w:rPr>
        <w:t xml:space="preserve">на опремата предмет </w:t>
      </w:r>
      <w:r w:rsidR="00012227" w:rsidRPr="00465720">
        <w:rPr>
          <w:rFonts w:ascii="Arial" w:hAnsi="Arial" w:cs="Arial"/>
          <w:bCs/>
          <w:lang w:val="mk-MK"/>
        </w:rPr>
        <w:t>на овој Договор се поднесува во времетраењето на гарантниот рок.</w:t>
      </w: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7.8</w:t>
      </w:r>
      <w:r>
        <w:rPr>
          <w:rFonts w:ascii="Arial" w:hAnsi="Arial" w:cs="Arial"/>
          <w:bCs/>
          <w:lang w:val="mk-MK"/>
        </w:rPr>
        <w:tab/>
        <w:t xml:space="preserve"> </w:t>
      </w:r>
      <w:r w:rsidR="00012227" w:rsidRPr="00465720">
        <w:rPr>
          <w:rFonts w:ascii="Arial" w:hAnsi="Arial" w:cs="Arial"/>
          <w:bCs/>
          <w:lang w:val="mk-MK"/>
        </w:rPr>
        <w:t>По истекот на гарантниот период Изведувачот е должен да обезбедува резервни делови на Инвеститорот за опремата која е предмет на овој Договор</w:t>
      </w:r>
      <w:r w:rsidR="00012227" w:rsidRPr="00465720">
        <w:rPr>
          <w:rFonts w:ascii="Arial" w:hAnsi="Arial" w:cs="Arial"/>
          <w:bCs/>
        </w:rPr>
        <w:t xml:space="preserve"> </w:t>
      </w:r>
      <w:r w:rsidR="00012227" w:rsidRPr="00465720">
        <w:rPr>
          <w:rFonts w:ascii="Arial" w:hAnsi="Arial" w:cs="Arial"/>
          <w:bCs/>
          <w:lang w:val="mk-MK"/>
        </w:rPr>
        <w:t>во период од 5 (пет) години.</w:t>
      </w: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7.9</w:t>
      </w:r>
      <w:r>
        <w:rPr>
          <w:rFonts w:ascii="Arial" w:hAnsi="Arial" w:cs="Arial"/>
          <w:bCs/>
          <w:lang w:val="mk-MK"/>
        </w:rPr>
        <w:tab/>
      </w:r>
      <w:r w:rsidR="00012227" w:rsidRPr="00465720">
        <w:rPr>
          <w:rFonts w:ascii="Arial" w:hAnsi="Arial" w:cs="Arial"/>
          <w:bCs/>
          <w:lang w:val="mk-MK"/>
        </w:rPr>
        <w:t>Изведувачот е должен да му ги предаде сите потребни исправи за докажување на</w:t>
      </w:r>
      <w:r w:rsidR="00012227">
        <w:rPr>
          <w:rFonts w:ascii="Arial" w:hAnsi="Arial" w:cs="Arial"/>
          <w:bCs/>
          <w:lang w:val="mk-MK"/>
        </w:rPr>
        <w:t xml:space="preserve"> пропишаниот квалитет за вграден</w:t>
      </w:r>
      <w:r w:rsidR="00012227" w:rsidRPr="00465720">
        <w:rPr>
          <w:rFonts w:ascii="Arial" w:hAnsi="Arial" w:cs="Arial"/>
          <w:bCs/>
          <w:lang w:val="mk-MK"/>
        </w:rPr>
        <w:t>ите градежни материјали, атести од вградената опрема издадени од овластени институции.</w:t>
      </w:r>
    </w:p>
    <w:p w:rsidR="00012227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Pr="00497A1C" w:rsidRDefault="00012227" w:rsidP="00012227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i/>
          <w:lang w:val="mk-MK"/>
        </w:rPr>
      </w:pPr>
      <w:r w:rsidRPr="00497A1C">
        <w:rPr>
          <w:rFonts w:ascii="Arial" w:hAnsi="Arial" w:cs="Arial"/>
          <w:b/>
          <w:i/>
          <w:lang w:val="mk-MK"/>
        </w:rPr>
        <w:t>НАДЗОР И КОНТРОЛА НА ИЗВРШУВАЊЕ НА РАБОТИТЕ</w:t>
      </w:r>
    </w:p>
    <w:p w:rsidR="00012227" w:rsidRPr="00465720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8.1</w:t>
      </w:r>
      <w:r>
        <w:rPr>
          <w:rFonts w:ascii="Arial" w:hAnsi="Arial" w:cs="Arial"/>
          <w:lang w:val="mk-MK"/>
        </w:rPr>
        <w:tab/>
      </w:r>
      <w:r w:rsidR="00012227" w:rsidRPr="00465720">
        <w:rPr>
          <w:rFonts w:ascii="Arial" w:hAnsi="Arial" w:cs="Arial"/>
          <w:lang w:val="mk-MK"/>
        </w:rPr>
        <w:t>Инвеститорот преку надзорен орган именуван од негова страна има право да врши стручен надзор и контрола над извршувањето на работите на Изведувачот заради проверување на нивното уредно извршување, особено во поглед на видот, количеството и квалитетот на работите, на материјалите и опремата, запазување на предвидените рокови, како и друга контрола од страна на надзорот согласно Закон и подзаконски акти.</w:t>
      </w: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8.2</w:t>
      </w:r>
      <w:r>
        <w:rPr>
          <w:rFonts w:ascii="Arial" w:hAnsi="Arial" w:cs="Arial"/>
          <w:lang w:val="mk-MK"/>
        </w:rPr>
        <w:tab/>
        <w:t xml:space="preserve"> </w:t>
      </w:r>
      <w:r w:rsidR="00012227" w:rsidRPr="00465720">
        <w:rPr>
          <w:rFonts w:ascii="Arial" w:hAnsi="Arial" w:cs="Arial"/>
          <w:lang w:val="mk-MK"/>
        </w:rPr>
        <w:t>Инвеститорот писмено ќе го извести Изведувачот за надзорниот орган.</w:t>
      </w: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8.3</w:t>
      </w:r>
      <w:r>
        <w:rPr>
          <w:rFonts w:ascii="Arial" w:hAnsi="Arial" w:cs="Arial"/>
          <w:lang w:val="mk-MK"/>
        </w:rPr>
        <w:tab/>
        <w:t xml:space="preserve"> </w:t>
      </w:r>
      <w:r w:rsidR="00012227" w:rsidRPr="00465720">
        <w:rPr>
          <w:rFonts w:ascii="Arial" w:hAnsi="Arial" w:cs="Arial"/>
          <w:lang w:val="mk-MK"/>
        </w:rPr>
        <w:t>Забелешките во поглед на начинот на изведување на работите на квалитетот на употребениот материјал и опрема, или на текот на изведувањето на работите, Инвеститорот без одлагање ќе му ги соопшти на Изведувачот. Сите забелешки и наоди од Инвеститорот се запишуваат во градежниот дневник или се соопштуваат во писмена форма.</w:t>
      </w: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8.4</w:t>
      </w:r>
      <w:r>
        <w:rPr>
          <w:rFonts w:ascii="Arial" w:hAnsi="Arial" w:cs="Arial"/>
          <w:lang w:val="mk-MK"/>
        </w:rPr>
        <w:tab/>
        <w:t xml:space="preserve"> </w:t>
      </w:r>
      <w:r w:rsidR="00012227" w:rsidRPr="00465720">
        <w:rPr>
          <w:rFonts w:ascii="Arial" w:hAnsi="Arial" w:cs="Arial"/>
          <w:lang w:val="mk-MK"/>
        </w:rPr>
        <w:t>Изведувачот е должен да му овозможи на Инвеститорот и Надозорн</w:t>
      </w:r>
      <w:r w:rsidR="00012227">
        <w:rPr>
          <w:rFonts w:ascii="Arial" w:hAnsi="Arial" w:cs="Arial"/>
          <w:lang w:val="mk-MK"/>
        </w:rPr>
        <w:t>иот орган постојан надзор и кон</w:t>
      </w:r>
      <w:r w:rsidR="00012227" w:rsidRPr="00465720">
        <w:rPr>
          <w:rFonts w:ascii="Arial" w:hAnsi="Arial" w:cs="Arial"/>
          <w:lang w:val="mk-MK"/>
        </w:rPr>
        <w:t>трола.</w:t>
      </w: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8.5</w:t>
      </w:r>
      <w:r>
        <w:rPr>
          <w:rFonts w:ascii="Arial" w:hAnsi="Arial" w:cs="Arial"/>
          <w:lang w:val="mk-MK"/>
        </w:rPr>
        <w:tab/>
        <w:t xml:space="preserve"> </w:t>
      </w:r>
      <w:r w:rsidR="00012227" w:rsidRPr="00465720">
        <w:rPr>
          <w:rFonts w:ascii="Arial" w:hAnsi="Arial" w:cs="Arial"/>
          <w:lang w:val="mk-MK"/>
        </w:rPr>
        <w:t>Изведувачот е должен да постапи по сит</w:t>
      </w:r>
      <w:r w:rsidR="00012227">
        <w:rPr>
          <w:rFonts w:ascii="Arial" w:hAnsi="Arial" w:cs="Arial"/>
          <w:lang w:val="mk-MK"/>
        </w:rPr>
        <w:t>е барања од Инвеститорот и Надзо</w:t>
      </w:r>
      <w:r w:rsidR="00012227" w:rsidRPr="00465720">
        <w:rPr>
          <w:rFonts w:ascii="Arial" w:hAnsi="Arial" w:cs="Arial"/>
          <w:lang w:val="mk-MK"/>
        </w:rPr>
        <w:t xml:space="preserve">рниот орган поднесени во врска со вршењето на надзорот и контролата. </w:t>
      </w:r>
    </w:p>
    <w:p w:rsidR="00012227" w:rsidRPr="00465720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Pr="007C06C0" w:rsidRDefault="00012227" w:rsidP="00012227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i/>
          <w:lang w:val="mk-MK"/>
        </w:rPr>
      </w:pPr>
      <w:r w:rsidRPr="007C06C0">
        <w:rPr>
          <w:rFonts w:ascii="Arial" w:hAnsi="Arial" w:cs="Arial"/>
          <w:b/>
          <w:i/>
          <w:lang w:val="mk-MK"/>
        </w:rPr>
        <w:t>РАСКИНУВАЊЕ НА ДОГОВОРОТ</w:t>
      </w:r>
    </w:p>
    <w:p w:rsidR="00012227" w:rsidRPr="00465720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Pr="00465720" w:rsidRDefault="002D00A0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9.1</w:t>
      </w:r>
      <w:r>
        <w:rPr>
          <w:rFonts w:ascii="Arial" w:hAnsi="Arial" w:cs="Arial"/>
          <w:lang w:val="mk-MK"/>
        </w:rPr>
        <w:tab/>
      </w:r>
      <w:r w:rsidR="00012227" w:rsidRPr="00465720">
        <w:rPr>
          <w:rFonts w:ascii="Arial" w:hAnsi="Arial" w:cs="Arial"/>
          <w:lang w:val="mk-MK"/>
        </w:rPr>
        <w:t>Инвеститорот има право да го раскине договорот поради неисполнување на обврските на Изведувачот, а особено:</w:t>
      </w:r>
    </w:p>
    <w:p w:rsidR="00012227" w:rsidRDefault="00012227" w:rsidP="00012227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C74E9F">
        <w:rPr>
          <w:rFonts w:ascii="Arial" w:hAnsi="Arial" w:cs="Arial"/>
          <w:lang w:val="mk-MK"/>
        </w:rPr>
        <w:t>Изведувачот неоправдано не започне со работа или по своја вина ги прекинал работите и неоправдано ги одолговлекува</w:t>
      </w:r>
    </w:p>
    <w:p w:rsidR="00012227" w:rsidRDefault="00012227" w:rsidP="00012227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C74E9F">
        <w:rPr>
          <w:rFonts w:ascii="Arial" w:hAnsi="Arial" w:cs="Arial"/>
          <w:lang w:val="mk-MK"/>
        </w:rPr>
        <w:t>Работите се изведуваат неквалитетно</w:t>
      </w:r>
      <w:r w:rsidR="002D00A0">
        <w:rPr>
          <w:rFonts w:ascii="Arial" w:hAnsi="Arial" w:cs="Arial"/>
          <w:lang w:val="mk-MK"/>
        </w:rPr>
        <w:t xml:space="preserve"> и ненавремено</w:t>
      </w:r>
      <w:r w:rsidRPr="00C74E9F">
        <w:rPr>
          <w:rFonts w:ascii="Arial" w:hAnsi="Arial" w:cs="Arial"/>
          <w:lang w:val="mk-MK"/>
        </w:rPr>
        <w:t xml:space="preserve"> </w:t>
      </w:r>
    </w:p>
    <w:p w:rsidR="00012227" w:rsidRPr="007C06C0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Pr="007C06C0" w:rsidRDefault="002D00A0" w:rsidP="00012227">
      <w:pPr>
        <w:pStyle w:val="NoSpacing"/>
        <w:numPr>
          <w:ilvl w:val="1"/>
          <w:numId w:val="3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</w:t>
      </w:r>
      <w:r w:rsidR="00012227" w:rsidRPr="007C06C0">
        <w:rPr>
          <w:rFonts w:ascii="Arial" w:hAnsi="Arial" w:cs="Arial"/>
          <w:lang w:val="mk-MK"/>
        </w:rPr>
        <w:t>Под квалитетно изведување на работите се подразбира:</w:t>
      </w:r>
    </w:p>
    <w:p w:rsidR="00012227" w:rsidRDefault="00012227" w:rsidP="00012227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465720">
        <w:rPr>
          <w:rFonts w:ascii="Arial" w:hAnsi="Arial" w:cs="Arial"/>
          <w:lang w:val="mk-MK"/>
        </w:rPr>
        <w:t>Изведување на работите согласно правилата на струката, постојните прописи и стандарди во електротехниката и термотехниката</w:t>
      </w:r>
    </w:p>
    <w:p w:rsidR="00012227" w:rsidRDefault="00012227" w:rsidP="00012227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C74E9F">
        <w:rPr>
          <w:rFonts w:ascii="Arial" w:hAnsi="Arial" w:cs="Arial"/>
          <w:lang w:val="mk-MK"/>
        </w:rPr>
        <w:t>Квалитетот на изведба на работите да одговара на описот на позициите содржани во техничката и проектната документација</w:t>
      </w:r>
    </w:p>
    <w:p w:rsidR="00012227" w:rsidRDefault="00012227" w:rsidP="00012227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C74E9F">
        <w:rPr>
          <w:rFonts w:ascii="Arial" w:hAnsi="Arial" w:cs="Arial"/>
          <w:lang w:val="mk-MK"/>
        </w:rPr>
        <w:t>Материјалите</w:t>
      </w:r>
      <w:r>
        <w:rPr>
          <w:rFonts w:ascii="Arial" w:hAnsi="Arial" w:cs="Arial"/>
          <w:lang w:val="mk-MK"/>
        </w:rPr>
        <w:t xml:space="preserve"> </w:t>
      </w:r>
      <w:r w:rsidRPr="00C74E9F">
        <w:rPr>
          <w:rFonts w:ascii="Arial" w:hAnsi="Arial" w:cs="Arial"/>
          <w:lang w:val="mk-MK"/>
        </w:rPr>
        <w:t>што ќе се вградуваат да бидат согласно описите во техничката и проектната документација, атестирани од овластени институции и да одговараат на пропишаните стандарди, а д</w:t>
      </w:r>
      <w:r>
        <w:rPr>
          <w:rFonts w:ascii="Arial" w:hAnsi="Arial" w:cs="Arial"/>
          <w:lang w:val="mk-MK"/>
        </w:rPr>
        <w:t>околку се вградуваат еквивалент</w:t>
      </w:r>
      <w:r w:rsidRPr="00C74E9F">
        <w:rPr>
          <w:rFonts w:ascii="Arial" w:hAnsi="Arial" w:cs="Arial"/>
          <w:lang w:val="mk-MK"/>
        </w:rPr>
        <w:t>и на специфицирани материјали, истите да одговараат на бараните стандарди.</w:t>
      </w:r>
    </w:p>
    <w:p w:rsidR="002D00A0" w:rsidRDefault="002D00A0" w:rsidP="002D00A0">
      <w:pPr>
        <w:pStyle w:val="NoSpacing"/>
        <w:ind w:left="720"/>
        <w:jc w:val="both"/>
        <w:rPr>
          <w:rFonts w:ascii="Arial" w:hAnsi="Arial" w:cs="Arial"/>
          <w:lang w:val="mk-MK"/>
        </w:rPr>
      </w:pPr>
    </w:p>
    <w:p w:rsidR="00012227" w:rsidRDefault="002D00A0" w:rsidP="002D00A0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9.3 </w:t>
      </w:r>
      <w:r w:rsidR="00012227" w:rsidRPr="00465720">
        <w:rPr>
          <w:rFonts w:ascii="Arial" w:hAnsi="Arial" w:cs="Arial"/>
          <w:lang w:val="mk-MK"/>
        </w:rPr>
        <w:t xml:space="preserve">Инвеститорот е должен, по констатирањето на настапување на некоја од </w:t>
      </w:r>
      <w:r w:rsidR="00012227">
        <w:rPr>
          <w:rFonts w:ascii="Arial" w:hAnsi="Arial" w:cs="Arial"/>
          <w:lang w:val="mk-MK"/>
        </w:rPr>
        <w:t xml:space="preserve"> </w:t>
      </w:r>
      <w:r w:rsidR="00012227" w:rsidRPr="00465720">
        <w:rPr>
          <w:rFonts w:ascii="Arial" w:hAnsi="Arial" w:cs="Arial"/>
          <w:lang w:val="mk-MK"/>
        </w:rPr>
        <w:t>причините за раскинување на договорот, без одлгање писмено да го предупреди</w:t>
      </w:r>
      <w:r w:rsidR="00012227">
        <w:rPr>
          <w:rFonts w:ascii="Arial" w:hAnsi="Arial" w:cs="Arial"/>
          <w:lang w:val="mk-MK"/>
        </w:rPr>
        <w:t>.</w:t>
      </w:r>
      <w:r w:rsidR="00012227" w:rsidRPr="00465720">
        <w:rPr>
          <w:rFonts w:ascii="Arial" w:hAnsi="Arial" w:cs="Arial"/>
          <w:lang w:val="mk-MK"/>
        </w:rPr>
        <w:t xml:space="preserve"> </w:t>
      </w:r>
    </w:p>
    <w:p w:rsidR="002D00A0" w:rsidRDefault="002D00A0" w:rsidP="002D00A0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9.4  </w:t>
      </w:r>
      <w:r w:rsidR="00012227" w:rsidRPr="00465720">
        <w:rPr>
          <w:rFonts w:ascii="Arial" w:hAnsi="Arial" w:cs="Arial"/>
          <w:lang w:val="mk-MK"/>
        </w:rPr>
        <w:t>Изведувачот во дополнително оставениот рок да</w:t>
      </w:r>
      <w:r w:rsidR="00012227">
        <w:rPr>
          <w:rFonts w:ascii="Arial" w:hAnsi="Arial" w:cs="Arial"/>
          <w:lang w:val="mk-MK"/>
        </w:rPr>
        <w:t xml:space="preserve"> ја отстрани причината. </w:t>
      </w:r>
      <w:r>
        <w:rPr>
          <w:rFonts w:ascii="Arial" w:hAnsi="Arial" w:cs="Arial"/>
          <w:lang w:val="mk-MK"/>
        </w:rPr>
        <w:tab/>
      </w:r>
    </w:p>
    <w:p w:rsidR="00012227" w:rsidRDefault="002D00A0" w:rsidP="002D00A0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9.5  </w:t>
      </w:r>
      <w:r w:rsidR="00012227">
        <w:rPr>
          <w:rFonts w:ascii="Arial" w:hAnsi="Arial" w:cs="Arial"/>
          <w:lang w:val="mk-MK"/>
        </w:rPr>
        <w:t xml:space="preserve">Доколку Изведувачот во </w:t>
      </w:r>
      <w:r>
        <w:rPr>
          <w:rFonts w:ascii="Arial" w:hAnsi="Arial" w:cs="Arial"/>
          <w:lang w:val="mk-MK"/>
        </w:rPr>
        <w:t>дополнител</w:t>
      </w:r>
      <w:r w:rsidR="00012227" w:rsidRPr="00465720">
        <w:rPr>
          <w:rFonts w:ascii="Arial" w:hAnsi="Arial" w:cs="Arial"/>
          <w:lang w:val="mk-MK"/>
        </w:rPr>
        <w:t xml:space="preserve">но оставениот </w:t>
      </w:r>
      <w:r w:rsidR="00012227">
        <w:rPr>
          <w:rFonts w:ascii="Arial" w:hAnsi="Arial" w:cs="Arial"/>
          <w:lang w:val="mk-MK"/>
        </w:rPr>
        <w:t xml:space="preserve">рок не ја отстрани </w:t>
      </w:r>
    </w:p>
    <w:p w:rsidR="00012227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причината за </w:t>
      </w:r>
      <w:r w:rsidRPr="00465720">
        <w:rPr>
          <w:rFonts w:ascii="Arial" w:hAnsi="Arial" w:cs="Arial"/>
          <w:lang w:val="mk-MK"/>
        </w:rPr>
        <w:t>раскинување, Инвеститорот може да го раскине Договорот.</w:t>
      </w:r>
    </w:p>
    <w:p w:rsidR="00012227" w:rsidRDefault="002D00A0" w:rsidP="002D00A0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9.6 Инвеститорот </w:t>
      </w:r>
      <w:r w:rsidR="00012227" w:rsidRPr="00465720">
        <w:rPr>
          <w:rFonts w:ascii="Arial" w:hAnsi="Arial" w:cs="Arial"/>
          <w:lang w:val="mk-MK"/>
        </w:rPr>
        <w:t xml:space="preserve">е должен раскинувањето на Договорот, да му го соопшти писмено на Изведувачот без одлагање. </w:t>
      </w:r>
    </w:p>
    <w:p w:rsidR="00012227" w:rsidRPr="00465720" w:rsidRDefault="002D00A0" w:rsidP="002D00A0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9.7 </w:t>
      </w:r>
      <w:r w:rsidR="00012227" w:rsidRPr="00465720">
        <w:rPr>
          <w:rFonts w:ascii="Arial" w:hAnsi="Arial" w:cs="Arial"/>
          <w:lang w:val="mk-MK"/>
        </w:rPr>
        <w:t>За ден на раскинување на Договорот се смета денот кога Изведувачот ја примил писмената изјава за раскинување на Договорот.</w:t>
      </w:r>
    </w:p>
    <w:p w:rsidR="00012227" w:rsidRPr="00465720" w:rsidRDefault="002D00A0" w:rsidP="002D00A0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9.8 </w:t>
      </w:r>
      <w:r w:rsidR="00012227" w:rsidRPr="00465720">
        <w:rPr>
          <w:rFonts w:ascii="Arial" w:hAnsi="Arial" w:cs="Arial"/>
          <w:lang w:val="mk-MK"/>
        </w:rPr>
        <w:t>Во случај на раскинување на овој Договор, Инвеститорот и Изведувачот изготвуваат Записник за примопредавање на изведените работи до фаза до која се изведени, чиј составен дел се Технички извештај и Записник од Надзорниот орган.</w:t>
      </w:r>
    </w:p>
    <w:p w:rsidR="00012227" w:rsidRDefault="00575685" w:rsidP="00575685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9.9 И</w:t>
      </w:r>
      <w:r w:rsidR="00012227" w:rsidRPr="00465720">
        <w:rPr>
          <w:rFonts w:ascii="Arial" w:hAnsi="Arial" w:cs="Arial"/>
          <w:lang w:val="mk-MK"/>
        </w:rPr>
        <w:t>нвеститорот има право веднаш да го раскине овој договор доколку над Изведувачот се спроведува претходна стечајна постапка и/или стечајна постапка, како и да ги активира средствата за обезбедување – банкарската гаранција за авансно плаќање.</w:t>
      </w:r>
    </w:p>
    <w:p w:rsidR="00012227" w:rsidRPr="00110738" w:rsidRDefault="00575685" w:rsidP="00575685">
      <w:pPr>
        <w:pStyle w:val="NoSpacing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 9.10 </w:t>
      </w:r>
      <w:r w:rsidR="00012227" w:rsidRPr="00465720">
        <w:rPr>
          <w:rFonts w:ascii="Arial" w:hAnsi="Arial" w:cs="Arial"/>
          <w:bCs/>
          <w:lang w:val="mk-MK"/>
        </w:rPr>
        <w:t xml:space="preserve">Договорот може да се раскине и пред неговото извршување, со претходна согласност на  двете договорни страни, </w:t>
      </w:r>
      <w:r w:rsidR="00012227">
        <w:rPr>
          <w:rFonts w:ascii="Arial" w:hAnsi="Arial" w:cs="Arial"/>
          <w:bCs/>
          <w:lang w:val="mk-MK"/>
        </w:rPr>
        <w:t xml:space="preserve">доколку тој не одговара на целите поради кои договорните страни стапиле во меѓусебни облигациони односи, </w:t>
      </w:r>
      <w:r w:rsidR="00012227" w:rsidRPr="00465720">
        <w:rPr>
          <w:rFonts w:ascii="Arial" w:hAnsi="Arial" w:cs="Arial"/>
          <w:bCs/>
          <w:lang w:val="mk-MK"/>
        </w:rPr>
        <w:t xml:space="preserve">под </w:t>
      </w:r>
      <w:r w:rsidR="00012227">
        <w:rPr>
          <w:rFonts w:ascii="Arial" w:hAnsi="Arial" w:cs="Arial"/>
          <w:bCs/>
          <w:lang w:val="mk-MK"/>
        </w:rPr>
        <w:t xml:space="preserve">услови предвидени со Законот за </w:t>
      </w:r>
      <w:r w:rsidR="00012227" w:rsidRPr="00465720">
        <w:rPr>
          <w:rFonts w:ascii="Arial" w:hAnsi="Arial" w:cs="Arial"/>
          <w:bCs/>
          <w:lang w:val="mk-MK"/>
        </w:rPr>
        <w:t>облигациони односи.</w:t>
      </w:r>
    </w:p>
    <w:p w:rsidR="00012227" w:rsidRDefault="00012227" w:rsidP="00012227">
      <w:pPr>
        <w:pStyle w:val="NoSpacing"/>
        <w:ind w:firstLine="720"/>
        <w:jc w:val="both"/>
        <w:rPr>
          <w:rFonts w:ascii="Arial" w:hAnsi="Arial" w:cs="Arial"/>
          <w:lang w:val="mk-MK"/>
        </w:rPr>
      </w:pPr>
    </w:p>
    <w:p w:rsidR="00575685" w:rsidRDefault="00575685" w:rsidP="00012227">
      <w:pPr>
        <w:pStyle w:val="NoSpacing"/>
        <w:ind w:firstLine="720"/>
        <w:jc w:val="both"/>
        <w:rPr>
          <w:rFonts w:ascii="Arial" w:hAnsi="Arial" w:cs="Arial"/>
          <w:lang w:val="mk-MK"/>
        </w:rPr>
      </w:pPr>
    </w:p>
    <w:p w:rsidR="00575685" w:rsidRDefault="00575685" w:rsidP="00012227">
      <w:pPr>
        <w:pStyle w:val="NoSpacing"/>
        <w:ind w:firstLine="720"/>
        <w:jc w:val="both"/>
        <w:rPr>
          <w:rFonts w:ascii="Arial" w:hAnsi="Arial" w:cs="Arial"/>
          <w:lang w:val="mk-MK"/>
        </w:rPr>
      </w:pPr>
    </w:p>
    <w:p w:rsidR="00575685" w:rsidRDefault="00575685" w:rsidP="00012227">
      <w:pPr>
        <w:pStyle w:val="NoSpacing"/>
        <w:ind w:firstLine="720"/>
        <w:jc w:val="both"/>
        <w:rPr>
          <w:rFonts w:ascii="Arial" w:hAnsi="Arial" w:cs="Arial"/>
          <w:lang w:val="mk-MK"/>
        </w:rPr>
      </w:pPr>
    </w:p>
    <w:p w:rsidR="00DA0E67" w:rsidRDefault="00DA0E67" w:rsidP="00012227">
      <w:pPr>
        <w:pStyle w:val="NoSpacing"/>
        <w:ind w:firstLine="720"/>
        <w:jc w:val="both"/>
        <w:rPr>
          <w:rFonts w:ascii="Arial" w:hAnsi="Arial" w:cs="Arial"/>
          <w:lang w:val="mk-MK"/>
        </w:rPr>
      </w:pPr>
    </w:p>
    <w:p w:rsidR="00DA0E67" w:rsidRDefault="00DA0E67" w:rsidP="00012227">
      <w:pPr>
        <w:pStyle w:val="NoSpacing"/>
        <w:ind w:firstLine="720"/>
        <w:jc w:val="both"/>
        <w:rPr>
          <w:rFonts w:ascii="Arial" w:hAnsi="Arial" w:cs="Arial"/>
          <w:lang w:val="mk-MK"/>
        </w:rPr>
      </w:pPr>
    </w:p>
    <w:p w:rsidR="00DA0E67" w:rsidRDefault="00DA0E67" w:rsidP="00012227">
      <w:pPr>
        <w:pStyle w:val="NoSpacing"/>
        <w:ind w:firstLine="720"/>
        <w:jc w:val="both"/>
        <w:rPr>
          <w:rFonts w:ascii="Arial" w:hAnsi="Arial" w:cs="Arial"/>
          <w:lang w:val="mk-MK"/>
        </w:rPr>
      </w:pPr>
      <w:bookmarkStart w:id="0" w:name="_GoBack"/>
      <w:bookmarkEnd w:id="0"/>
    </w:p>
    <w:p w:rsidR="00012227" w:rsidRPr="007C06C0" w:rsidRDefault="00012227" w:rsidP="00012227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i/>
          <w:lang w:val="mk-MK"/>
        </w:rPr>
      </w:pPr>
      <w:r w:rsidRPr="007C06C0">
        <w:rPr>
          <w:rFonts w:ascii="Arial" w:hAnsi="Arial" w:cs="Arial"/>
          <w:b/>
          <w:i/>
          <w:lang w:val="mk-MK"/>
        </w:rPr>
        <w:lastRenderedPageBreak/>
        <w:t>КВАЛИТАТИВЕН И КВАНТИТАТИВЕН ПРИЕМ</w:t>
      </w:r>
    </w:p>
    <w:p w:rsidR="00012227" w:rsidRPr="00C74E9F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Pr="00C74E9F" w:rsidRDefault="00575685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10.1 </w:t>
      </w:r>
      <w:r w:rsidR="00012227" w:rsidRPr="00C74E9F">
        <w:rPr>
          <w:rFonts w:ascii="Arial" w:hAnsi="Arial" w:cs="Arial"/>
          <w:lang w:val="mk-MK"/>
        </w:rPr>
        <w:t>Веднаш по завршувањето на работите, предмет на овој Договор, Изведувачот до Инвеститорот ќе достави писмено известување дека работите се завршени.</w:t>
      </w:r>
    </w:p>
    <w:p w:rsidR="00575685" w:rsidRDefault="00575685" w:rsidP="00575685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10.2 </w:t>
      </w:r>
      <w:r w:rsidR="00012227" w:rsidRPr="00C74E9F">
        <w:rPr>
          <w:rFonts w:ascii="Arial" w:hAnsi="Arial" w:cs="Arial"/>
          <w:lang w:val="mk-MK"/>
        </w:rPr>
        <w:t>Изведувачот изработува писмен извештај за изведените работи.</w:t>
      </w:r>
    </w:p>
    <w:p w:rsidR="00012227" w:rsidRPr="00C74E9F" w:rsidRDefault="00575685" w:rsidP="00575685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10.3 Технички преглед </w:t>
      </w:r>
      <w:r w:rsidR="00012227" w:rsidRPr="00C74E9F">
        <w:rPr>
          <w:rFonts w:ascii="Arial" w:hAnsi="Arial" w:cs="Arial"/>
          <w:lang w:val="mk-MK"/>
        </w:rPr>
        <w:t>на изведените работи и вградената опрема како и функциналност на опремета и системот воопшто ќе се изврши во присуство на Изведувачот, Инвеститорот и Надзорниот орган и за тоа се составува записник.</w:t>
      </w:r>
    </w:p>
    <w:p w:rsidR="00012227" w:rsidRPr="00C74E9F" w:rsidRDefault="00575685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10.4 </w:t>
      </w:r>
      <w:r w:rsidR="00012227" w:rsidRPr="00C74E9F">
        <w:rPr>
          <w:rFonts w:ascii="Arial" w:hAnsi="Arial" w:cs="Arial"/>
          <w:lang w:val="mk-MK"/>
        </w:rPr>
        <w:t>Изведувачот е должен на денот на одржувањето</w:t>
      </w:r>
      <w:r w:rsidR="00417BE7">
        <w:rPr>
          <w:rFonts w:ascii="Arial" w:hAnsi="Arial" w:cs="Arial"/>
          <w:lang w:val="mk-MK"/>
        </w:rPr>
        <w:t xml:space="preserve"> </w:t>
      </w:r>
      <w:r w:rsidR="00012227" w:rsidRPr="00C74E9F">
        <w:rPr>
          <w:rFonts w:ascii="Arial" w:hAnsi="Arial" w:cs="Arial"/>
          <w:lang w:val="mk-MK"/>
        </w:rPr>
        <w:t>на техничкиот преглед да ја даде на увид целокупната документација.</w:t>
      </w:r>
    </w:p>
    <w:p w:rsidR="00012227" w:rsidRPr="00C74E9F" w:rsidRDefault="00575685" w:rsidP="00012227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10.5 </w:t>
      </w:r>
      <w:r w:rsidR="00012227" w:rsidRPr="00C74E9F">
        <w:rPr>
          <w:rFonts w:ascii="Arial" w:hAnsi="Arial" w:cs="Arial"/>
          <w:lang w:val="mk-MK"/>
        </w:rPr>
        <w:t>Евентуалните забелешки констатирани при техничкиот преглед, Изведувачот мора да отс</w:t>
      </w:r>
      <w:r w:rsidR="00012227">
        <w:rPr>
          <w:rFonts w:ascii="Arial" w:hAnsi="Arial" w:cs="Arial"/>
          <w:lang w:val="mk-MK"/>
        </w:rPr>
        <w:t>трани најдо</w:t>
      </w:r>
      <w:r w:rsidR="00012227" w:rsidRPr="00C74E9F">
        <w:rPr>
          <w:rFonts w:ascii="Arial" w:hAnsi="Arial" w:cs="Arial"/>
          <w:lang w:val="mk-MK"/>
        </w:rPr>
        <w:t>цна за 10 дена по техничкиот преглед, односно според роковите од Записникот за технички преглед.</w:t>
      </w:r>
    </w:p>
    <w:p w:rsidR="00012227" w:rsidRPr="00575685" w:rsidRDefault="00012227" w:rsidP="00012227">
      <w:pPr>
        <w:pStyle w:val="NoSpacing"/>
        <w:ind w:firstLine="720"/>
        <w:jc w:val="both"/>
        <w:rPr>
          <w:rFonts w:ascii="Arial" w:hAnsi="Arial" w:cs="Arial"/>
          <w:i/>
          <w:lang w:val="mk-MK"/>
        </w:rPr>
      </w:pPr>
    </w:p>
    <w:p w:rsidR="00FA4DA6" w:rsidRPr="00575685" w:rsidRDefault="00FA4DA6" w:rsidP="00575685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i/>
        </w:rPr>
      </w:pPr>
      <w:r w:rsidRPr="00575685">
        <w:rPr>
          <w:rFonts w:ascii="Arial" w:hAnsi="Arial" w:cs="Arial"/>
          <w:b/>
          <w:i/>
        </w:rPr>
        <w:t>ГРАДЕЖЕН ДНЕВНИК И ГРАДЕЖНА КНИГА</w:t>
      </w:r>
    </w:p>
    <w:p w:rsidR="00FA4DA6" w:rsidRPr="00FA4DA6" w:rsidRDefault="00FA4DA6" w:rsidP="00FA4DA6">
      <w:pPr>
        <w:pStyle w:val="NoSpacing"/>
        <w:jc w:val="both"/>
        <w:rPr>
          <w:rFonts w:ascii="Arial" w:hAnsi="Arial" w:cs="Arial"/>
        </w:rPr>
      </w:pPr>
    </w:p>
    <w:p w:rsidR="00FA4DA6" w:rsidRDefault="00575685" w:rsidP="00575685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11.1 </w:t>
      </w:r>
      <w:r w:rsidR="00FA4DA6">
        <w:rPr>
          <w:rFonts w:ascii="Arial" w:hAnsi="Arial" w:cs="Arial"/>
          <w:lang w:val="mk-MK"/>
        </w:rPr>
        <w:t xml:space="preserve">Изведувачот </w:t>
      </w:r>
      <w:r w:rsidR="00FA4DA6" w:rsidRPr="00FA4DA6">
        <w:rPr>
          <w:rFonts w:ascii="Arial" w:hAnsi="Arial" w:cs="Arial"/>
        </w:rPr>
        <w:t xml:space="preserve">е </w:t>
      </w:r>
      <w:proofErr w:type="spellStart"/>
      <w:r w:rsidR="00FA4DA6" w:rsidRPr="00FA4DA6">
        <w:rPr>
          <w:rFonts w:ascii="Arial" w:hAnsi="Arial" w:cs="Arial"/>
        </w:rPr>
        <w:t>должен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во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текот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на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извршувањето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на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работите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уредно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да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ги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води</w:t>
      </w:r>
      <w:proofErr w:type="spellEnd"/>
      <w:r w:rsidR="00FA4DA6">
        <w:rPr>
          <w:rFonts w:ascii="Arial" w:hAnsi="Arial" w:cs="Arial"/>
          <w:lang w:val="mk-MK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градежниот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дневник</w:t>
      </w:r>
      <w:proofErr w:type="spellEnd"/>
      <w:r w:rsidR="00FA4DA6" w:rsidRPr="00FA4DA6">
        <w:rPr>
          <w:rFonts w:ascii="Arial" w:hAnsi="Arial" w:cs="Arial"/>
        </w:rPr>
        <w:t xml:space="preserve"> и </w:t>
      </w:r>
      <w:proofErr w:type="spellStart"/>
      <w:r w:rsidR="00FA4DA6" w:rsidRPr="00FA4DA6">
        <w:rPr>
          <w:rFonts w:ascii="Arial" w:hAnsi="Arial" w:cs="Arial"/>
        </w:rPr>
        <w:t>градежната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книга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во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која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се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>
        <w:rPr>
          <w:rFonts w:ascii="Arial" w:hAnsi="Arial" w:cs="Arial"/>
        </w:rPr>
        <w:t>внесуваат</w:t>
      </w:r>
      <w:proofErr w:type="spellEnd"/>
      <w:r w:rsidR="00FA4DA6">
        <w:rPr>
          <w:rFonts w:ascii="Arial" w:hAnsi="Arial" w:cs="Arial"/>
        </w:rPr>
        <w:t xml:space="preserve"> </w:t>
      </w:r>
      <w:proofErr w:type="spellStart"/>
      <w:r w:rsidR="00FA4DA6">
        <w:rPr>
          <w:rFonts w:ascii="Arial" w:hAnsi="Arial" w:cs="Arial"/>
        </w:rPr>
        <w:t>податоците</w:t>
      </w:r>
      <w:proofErr w:type="spellEnd"/>
      <w:r w:rsidR="00FA4DA6">
        <w:rPr>
          <w:rFonts w:ascii="Arial" w:hAnsi="Arial" w:cs="Arial"/>
        </w:rPr>
        <w:t xml:space="preserve"> </w:t>
      </w:r>
      <w:proofErr w:type="spellStart"/>
      <w:r w:rsidR="00FA4DA6">
        <w:rPr>
          <w:rFonts w:ascii="Arial" w:hAnsi="Arial" w:cs="Arial"/>
        </w:rPr>
        <w:t>за</w:t>
      </w:r>
      <w:proofErr w:type="spellEnd"/>
      <w:r w:rsidR="00FA4DA6">
        <w:rPr>
          <w:rFonts w:ascii="Arial" w:hAnsi="Arial" w:cs="Arial"/>
        </w:rPr>
        <w:t xml:space="preserve"> </w:t>
      </w:r>
      <w:proofErr w:type="spellStart"/>
      <w:r w:rsidR="00FA4DA6">
        <w:rPr>
          <w:rFonts w:ascii="Arial" w:hAnsi="Arial" w:cs="Arial"/>
        </w:rPr>
        <w:t>видот</w:t>
      </w:r>
      <w:proofErr w:type="spellEnd"/>
      <w:r w:rsidR="00FA4DA6">
        <w:rPr>
          <w:rFonts w:ascii="Arial" w:hAnsi="Arial" w:cs="Arial"/>
        </w:rPr>
        <w:t xml:space="preserve"> и</w:t>
      </w:r>
      <w:r w:rsidR="00FA4DA6">
        <w:rPr>
          <w:rFonts w:ascii="Arial" w:hAnsi="Arial" w:cs="Arial"/>
          <w:lang w:val="mk-MK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количините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на</w:t>
      </w:r>
      <w:proofErr w:type="spellEnd"/>
      <w:r w:rsidR="00FA4DA6">
        <w:rPr>
          <w:rFonts w:ascii="Arial" w:hAnsi="Arial" w:cs="Arial"/>
          <w:lang w:val="mk-MK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извршените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работи</w:t>
      </w:r>
      <w:proofErr w:type="spellEnd"/>
      <w:r w:rsidR="00FA4DA6" w:rsidRPr="00FA4DA6">
        <w:rPr>
          <w:rFonts w:ascii="Arial" w:hAnsi="Arial" w:cs="Arial"/>
        </w:rPr>
        <w:t>.</w:t>
      </w:r>
    </w:p>
    <w:p w:rsidR="00FA4DA6" w:rsidRPr="00FA4DA6" w:rsidRDefault="00575685" w:rsidP="00575685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11.2 </w:t>
      </w:r>
      <w:proofErr w:type="spellStart"/>
      <w:r w:rsidR="00FA4DA6" w:rsidRPr="00FA4DA6">
        <w:rPr>
          <w:rFonts w:ascii="Arial" w:hAnsi="Arial" w:cs="Arial"/>
        </w:rPr>
        <w:t>Реалните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количини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ќе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се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утврдат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во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градежниот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дневник</w:t>
      </w:r>
      <w:proofErr w:type="spellEnd"/>
      <w:r w:rsidR="00FA4DA6" w:rsidRPr="00FA4DA6">
        <w:rPr>
          <w:rFonts w:ascii="Arial" w:hAnsi="Arial" w:cs="Arial"/>
        </w:rPr>
        <w:t xml:space="preserve"> и </w:t>
      </w:r>
      <w:proofErr w:type="spellStart"/>
      <w:r w:rsidR="00FA4DA6" w:rsidRPr="00FA4DA6">
        <w:rPr>
          <w:rFonts w:ascii="Arial" w:hAnsi="Arial" w:cs="Arial"/>
        </w:rPr>
        <w:t>градежната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книга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потврдени</w:t>
      </w:r>
      <w:proofErr w:type="spellEnd"/>
      <w:r w:rsidR="00FA4DA6" w:rsidRPr="00FA4DA6">
        <w:rPr>
          <w:rFonts w:ascii="Arial" w:hAnsi="Arial" w:cs="Arial"/>
        </w:rPr>
        <w:t xml:space="preserve"> и </w:t>
      </w:r>
      <w:proofErr w:type="spellStart"/>
      <w:r w:rsidR="00FA4DA6" w:rsidRPr="00FA4DA6">
        <w:rPr>
          <w:rFonts w:ascii="Arial" w:hAnsi="Arial" w:cs="Arial"/>
        </w:rPr>
        <w:t>одобрени</w:t>
      </w:r>
      <w:proofErr w:type="spellEnd"/>
      <w:r w:rsidR="00FA4DA6">
        <w:rPr>
          <w:rFonts w:ascii="Arial" w:hAnsi="Arial" w:cs="Arial"/>
          <w:lang w:val="mk-MK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од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надзорниот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орган</w:t>
      </w:r>
      <w:proofErr w:type="spellEnd"/>
      <w:r w:rsidR="00FA4DA6" w:rsidRPr="00FA4DA6">
        <w:rPr>
          <w:rFonts w:ascii="Arial" w:hAnsi="Arial" w:cs="Arial"/>
        </w:rPr>
        <w:t>.</w:t>
      </w:r>
    </w:p>
    <w:p w:rsidR="00FA4DA6" w:rsidRPr="00FA4DA6" w:rsidRDefault="00575685" w:rsidP="0057568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11.3 </w:t>
      </w:r>
      <w:proofErr w:type="spellStart"/>
      <w:r w:rsidR="00FA4DA6" w:rsidRPr="00FA4DA6">
        <w:rPr>
          <w:rFonts w:ascii="Arial" w:hAnsi="Arial" w:cs="Arial"/>
        </w:rPr>
        <w:t>Конечната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вредност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на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извршените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работи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ќе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се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ут</w:t>
      </w:r>
      <w:r w:rsidR="00FA4DA6">
        <w:rPr>
          <w:rFonts w:ascii="Arial" w:hAnsi="Arial" w:cs="Arial"/>
        </w:rPr>
        <w:t>врди</w:t>
      </w:r>
      <w:proofErr w:type="spellEnd"/>
      <w:r w:rsidR="00FA4DA6">
        <w:rPr>
          <w:rFonts w:ascii="Arial" w:hAnsi="Arial" w:cs="Arial"/>
        </w:rPr>
        <w:t xml:space="preserve"> </w:t>
      </w:r>
      <w:proofErr w:type="spellStart"/>
      <w:r w:rsidR="00FA4DA6">
        <w:rPr>
          <w:rFonts w:ascii="Arial" w:hAnsi="Arial" w:cs="Arial"/>
        </w:rPr>
        <w:t>согласно</w:t>
      </w:r>
      <w:proofErr w:type="spellEnd"/>
      <w:r w:rsidR="00FA4DA6">
        <w:rPr>
          <w:rFonts w:ascii="Arial" w:hAnsi="Arial" w:cs="Arial"/>
        </w:rPr>
        <w:t xml:space="preserve"> </w:t>
      </w:r>
      <w:proofErr w:type="spellStart"/>
      <w:r w:rsidR="00FA4DA6">
        <w:rPr>
          <w:rFonts w:ascii="Arial" w:hAnsi="Arial" w:cs="Arial"/>
        </w:rPr>
        <w:t>реалните</w:t>
      </w:r>
      <w:proofErr w:type="spellEnd"/>
      <w:r w:rsidR="00FA4DA6">
        <w:rPr>
          <w:rFonts w:ascii="Arial" w:hAnsi="Arial" w:cs="Arial"/>
        </w:rPr>
        <w:t xml:space="preserve"> </w:t>
      </w:r>
      <w:proofErr w:type="spellStart"/>
      <w:r w:rsidR="00FA4DA6">
        <w:rPr>
          <w:rFonts w:ascii="Arial" w:hAnsi="Arial" w:cs="Arial"/>
        </w:rPr>
        <w:t>количини</w:t>
      </w:r>
      <w:proofErr w:type="spellEnd"/>
      <w:r w:rsidR="00FA4DA6">
        <w:rPr>
          <w:rFonts w:ascii="Arial" w:hAnsi="Arial" w:cs="Arial"/>
          <w:lang w:val="mk-MK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утврдени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во</w:t>
      </w:r>
      <w:proofErr w:type="spellEnd"/>
      <w:r w:rsidR="00FA4DA6">
        <w:rPr>
          <w:rFonts w:ascii="Arial" w:hAnsi="Arial" w:cs="Arial"/>
          <w:lang w:val="mk-MK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градежната</w:t>
      </w:r>
      <w:proofErr w:type="spellEnd"/>
      <w:r w:rsidR="00FA4DA6" w:rsidRPr="00FA4DA6">
        <w:rPr>
          <w:rFonts w:ascii="Arial" w:hAnsi="Arial" w:cs="Arial"/>
        </w:rPr>
        <w:t xml:space="preserve"> </w:t>
      </w:r>
      <w:proofErr w:type="spellStart"/>
      <w:r w:rsidR="00FA4DA6" w:rsidRPr="00FA4DA6">
        <w:rPr>
          <w:rFonts w:ascii="Arial" w:hAnsi="Arial" w:cs="Arial"/>
        </w:rPr>
        <w:t>книга</w:t>
      </w:r>
      <w:proofErr w:type="spellEnd"/>
      <w:r w:rsidR="00FA4DA6" w:rsidRPr="00FA4DA6">
        <w:rPr>
          <w:rFonts w:ascii="Arial" w:hAnsi="Arial" w:cs="Arial"/>
        </w:rPr>
        <w:t>.</w:t>
      </w:r>
    </w:p>
    <w:p w:rsidR="00FA4DA6" w:rsidRDefault="00FA4DA6" w:rsidP="00FA4DA6">
      <w:pPr>
        <w:pStyle w:val="PreformattedText"/>
      </w:pPr>
    </w:p>
    <w:p w:rsidR="00012227" w:rsidRPr="00465720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575685" w:rsidRDefault="00012227" w:rsidP="00575685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i/>
          <w:lang w:val="mk-MK"/>
        </w:rPr>
      </w:pPr>
      <w:r w:rsidRPr="007C06C0">
        <w:rPr>
          <w:rFonts w:ascii="Arial" w:hAnsi="Arial" w:cs="Arial"/>
          <w:b/>
          <w:i/>
          <w:lang w:val="mk-MK"/>
        </w:rPr>
        <w:t>ПРЕОДНИ И ЗАВРШНИ ОДРЕДБИ</w:t>
      </w:r>
    </w:p>
    <w:p w:rsidR="00575685" w:rsidRDefault="00575685" w:rsidP="00575685">
      <w:pPr>
        <w:pStyle w:val="NoSpacing"/>
        <w:jc w:val="both"/>
        <w:rPr>
          <w:rFonts w:ascii="Arial" w:hAnsi="Arial" w:cs="Arial"/>
          <w:b/>
          <w:i/>
          <w:lang w:val="mk-MK"/>
        </w:rPr>
      </w:pPr>
    </w:p>
    <w:p w:rsidR="002C69BD" w:rsidRPr="002C69BD" w:rsidRDefault="00575685" w:rsidP="00575685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12.1 </w:t>
      </w:r>
      <w:proofErr w:type="spellStart"/>
      <w:r w:rsidR="002C69BD" w:rsidRPr="002C69BD">
        <w:rPr>
          <w:rFonts w:ascii="Arial" w:hAnsi="Arial" w:cs="Arial"/>
        </w:rPr>
        <w:t>Договорот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стапува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во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сила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веднаш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по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неговото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потпишување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двете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договорни</w:t>
      </w:r>
      <w:proofErr w:type="spellEnd"/>
      <w:r w:rsidR="002C69BD" w:rsidRPr="002C69BD">
        <w:rPr>
          <w:rFonts w:ascii="Arial" w:hAnsi="Arial" w:cs="Arial"/>
          <w:lang w:val="mk-MK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страни</w:t>
      </w:r>
      <w:proofErr w:type="spellEnd"/>
      <w:r w:rsidR="002C69BD" w:rsidRPr="002C69BD">
        <w:rPr>
          <w:rFonts w:ascii="Arial" w:hAnsi="Arial" w:cs="Arial"/>
        </w:rPr>
        <w:t xml:space="preserve"> и </w:t>
      </w:r>
      <w:proofErr w:type="spellStart"/>
      <w:r w:rsidR="002C69BD" w:rsidRPr="002C69BD">
        <w:rPr>
          <w:rFonts w:ascii="Arial" w:hAnsi="Arial" w:cs="Arial"/>
        </w:rPr>
        <w:t>доставен</w:t>
      </w:r>
      <w:proofErr w:type="spellEnd"/>
      <w:r w:rsidR="002C69BD" w:rsidRPr="002C69BD">
        <w:rPr>
          <w:rFonts w:ascii="Arial" w:hAnsi="Arial" w:cs="Arial"/>
          <w:lang w:val="mk-MK"/>
        </w:rPr>
        <w:t>и</w:t>
      </w:r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Банкарск</w:t>
      </w:r>
      <w:proofErr w:type="spellEnd"/>
      <w:r w:rsidR="002C69BD" w:rsidRPr="002C69BD">
        <w:rPr>
          <w:rFonts w:ascii="Arial" w:hAnsi="Arial" w:cs="Arial"/>
          <w:lang w:val="mk-MK"/>
        </w:rPr>
        <w:t>и</w:t>
      </w:r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гаранци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согласно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овој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Договор</w:t>
      </w:r>
      <w:proofErr w:type="spellEnd"/>
      <w:r w:rsidR="002C69BD" w:rsidRPr="002C69BD">
        <w:rPr>
          <w:rFonts w:ascii="Arial" w:hAnsi="Arial" w:cs="Arial"/>
        </w:rPr>
        <w:t>.</w:t>
      </w:r>
    </w:p>
    <w:p w:rsidR="002C69BD" w:rsidRPr="00575685" w:rsidRDefault="00575685" w:rsidP="00575685"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12.2 </w:t>
      </w:r>
      <w:r w:rsidR="002C69BD" w:rsidRPr="002C69BD">
        <w:rPr>
          <w:rFonts w:ascii="Arial" w:hAnsi="Arial" w:cs="Arial"/>
          <w:lang w:val="mk-MK"/>
        </w:rPr>
        <w:t xml:space="preserve">Изведувачот </w:t>
      </w:r>
      <w:proofErr w:type="spellStart"/>
      <w:r w:rsidR="002C69BD" w:rsidRPr="002C69BD">
        <w:rPr>
          <w:rFonts w:ascii="Arial" w:hAnsi="Arial" w:cs="Arial"/>
        </w:rPr>
        <w:t>има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обврска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да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го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потпише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договорот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во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рок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од</w:t>
      </w:r>
      <w:proofErr w:type="spellEnd"/>
      <w:r w:rsidR="002C69BD" w:rsidRPr="002C69BD">
        <w:rPr>
          <w:rFonts w:ascii="Arial" w:hAnsi="Arial" w:cs="Arial"/>
        </w:rPr>
        <w:t xml:space="preserve"> </w:t>
      </w:r>
      <w:r w:rsidR="002C69BD" w:rsidRPr="002C69BD">
        <w:rPr>
          <w:rFonts w:ascii="Arial" w:hAnsi="Arial" w:cs="Arial"/>
          <w:lang w:val="mk-MK"/>
        </w:rPr>
        <w:t>3</w:t>
      </w:r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дена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од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денот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на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добивање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на</w:t>
      </w:r>
      <w:proofErr w:type="spellEnd"/>
      <w:r w:rsidR="002C69BD" w:rsidRPr="002C69BD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одлука за избор на најповолна понуда и </w:t>
      </w:r>
      <w:proofErr w:type="spellStart"/>
      <w:r w:rsidR="002C69BD" w:rsidRPr="002C69BD">
        <w:rPr>
          <w:rFonts w:ascii="Arial" w:hAnsi="Arial" w:cs="Arial"/>
        </w:rPr>
        <w:t>договорот</w:t>
      </w:r>
      <w:proofErr w:type="spellEnd"/>
      <w:r w:rsidR="002C69BD" w:rsidRPr="002C69BD">
        <w:rPr>
          <w:rFonts w:ascii="Arial" w:hAnsi="Arial" w:cs="Arial"/>
        </w:rPr>
        <w:t xml:space="preserve"> и </w:t>
      </w:r>
      <w:proofErr w:type="spellStart"/>
      <w:r w:rsidR="002C69BD" w:rsidRPr="002C69BD">
        <w:rPr>
          <w:rFonts w:ascii="Arial" w:hAnsi="Arial" w:cs="Arial"/>
        </w:rPr>
        <w:t>истиот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да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му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го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врати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на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Договорниот</w:t>
      </w:r>
      <w:proofErr w:type="spellEnd"/>
      <w:r w:rsidR="002C69BD" w:rsidRPr="002C69BD">
        <w:rPr>
          <w:rFonts w:ascii="Arial" w:hAnsi="Arial" w:cs="Arial"/>
        </w:rPr>
        <w:t xml:space="preserve"> </w:t>
      </w:r>
      <w:proofErr w:type="spellStart"/>
      <w:r w:rsidR="002C69BD" w:rsidRPr="002C69BD">
        <w:rPr>
          <w:rFonts w:ascii="Arial" w:hAnsi="Arial" w:cs="Arial"/>
        </w:rPr>
        <w:t>орган</w:t>
      </w:r>
      <w:proofErr w:type="spellEnd"/>
      <w:r w:rsidR="002C69BD">
        <w:t>.</w:t>
      </w:r>
    </w:p>
    <w:p w:rsidR="00012227" w:rsidRPr="00465720" w:rsidRDefault="00575685" w:rsidP="00012227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12.3 </w:t>
      </w:r>
      <w:r w:rsidR="00012227" w:rsidRPr="00465720">
        <w:rPr>
          <w:rFonts w:ascii="Arial" w:hAnsi="Arial" w:cs="Arial"/>
          <w:lang w:val="mk-MK"/>
        </w:rPr>
        <w:t>Измени и дополнувања на Договорот можат да се вршат со заедничка согласност на договорните страни по писмен пат</w:t>
      </w:r>
      <w:r w:rsidR="00FA4DA6">
        <w:rPr>
          <w:rFonts w:ascii="Arial" w:hAnsi="Arial" w:cs="Arial"/>
          <w:lang w:val="mk-MK"/>
        </w:rPr>
        <w:t xml:space="preserve"> во форма на Анекс кон основниот договор. Секоја измена на условите од договорот која нема да биде во форма на Анекс кон основниот договор нема да ги обврзува договорните страни.</w:t>
      </w:r>
    </w:p>
    <w:p w:rsidR="00012227" w:rsidRPr="00465720" w:rsidRDefault="00575685" w:rsidP="00012227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12.4 </w:t>
      </w:r>
      <w:r w:rsidR="00012227" w:rsidRPr="00465720">
        <w:rPr>
          <w:rFonts w:ascii="Arial" w:hAnsi="Arial" w:cs="Arial"/>
          <w:lang w:val="mk-MK"/>
        </w:rPr>
        <w:t>За се што не е предвидено со овој договор</w:t>
      </w:r>
      <w:r>
        <w:rPr>
          <w:rFonts w:ascii="Arial" w:hAnsi="Arial" w:cs="Arial"/>
          <w:lang w:val="mk-MK"/>
        </w:rPr>
        <w:t xml:space="preserve"> ќе се применуваат одредбите од </w:t>
      </w:r>
      <w:r w:rsidR="00012227" w:rsidRPr="00465720">
        <w:rPr>
          <w:rFonts w:ascii="Arial" w:hAnsi="Arial" w:cs="Arial"/>
          <w:lang w:val="mk-MK"/>
        </w:rPr>
        <w:t>Законот за облигациони односи и позитивните законски прописи во Република С. Македонија.</w:t>
      </w:r>
    </w:p>
    <w:p w:rsidR="00012227" w:rsidRPr="00465720" w:rsidRDefault="00575685" w:rsidP="00012227">
      <w:pPr>
        <w:pStyle w:val="NoSpacing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  12.5 </w:t>
      </w:r>
      <w:r w:rsidR="00012227" w:rsidRPr="00465720">
        <w:rPr>
          <w:rFonts w:ascii="Arial" w:hAnsi="Arial" w:cs="Arial"/>
          <w:bCs/>
          <w:lang w:val="mk-MK"/>
        </w:rPr>
        <w:t>Инвеститорот и Изведувачот се согласни ниту една договорна страна да не биде одговорна кон друга за губиток, повреда или неизвршувањ</w:t>
      </w:r>
      <w:r>
        <w:rPr>
          <w:rFonts w:ascii="Arial" w:hAnsi="Arial" w:cs="Arial"/>
          <w:bCs/>
          <w:lang w:val="mk-MK"/>
        </w:rPr>
        <w:t>е на одредбите од овој договор,</w:t>
      </w:r>
      <w:r w:rsidR="00012227" w:rsidRPr="00465720">
        <w:rPr>
          <w:rFonts w:ascii="Arial" w:hAnsi="Arial" w:cs="Arial"/>
          <w:bCs/>
          <w:lang w:val="mk-MK"/>
        </w:rPr>
        <w:t xml:space="preserve"> кои се предизвикани од виша сила.</w:t>
      </w:r>
    </w:p>
    <w:p w:rsidR="00012227" w:rsidRPr="00465720" w:rsidRDefault="00575685" w:rsidP="00012227">
      <w:pPr>
        <w:pStyle w:val="NoSpacing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  12.6 </w:t>
      </w:r>
      <w:r w:rsidR="00012227" w:rsidRPr="00465720">
        <w:rPr>
          <w:rFonts w:ascii="Arial" w:hAnsi="Arial" w:cs="Arial"/>
          <w:bCs/>
          <w:lang w:val="mk-MK"/>
        </w:rPr>
        <w:t>Под виша сила се подразбира она што е регулирано со Законот за Облигациони односи.</w:t>
      </w:r>
    </w:p>
    <w:p w:rsidR="00012227" w:rsidRPr="00465720" w:rsidRDefault="00012227" w:rsidP="00012227">
      <w:pPr>
        <w:pStyle w:val="NoSpacing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</w:t>
      </w:r>
      <w:r w:rsidR="00575685">
        <w:rPr>
          <w:rFonts w:ascii="Arial" w:hAnsi="Arial" w:cs="Arial"/>
          <w:bCs/>
          <w:lang w:val="mk-MK"/>
        </w:rPr>
        <w:t xml:space="preserve">     12.7 </w:t>
      </w:r>
      <w:r w:rsidRPr="00465720">
        <w:rPr>
          <w:rFonts w:ascii="Arial" w:hAnsi="Arial" w:cs="Arial"/>
          <w:bCs/>
          <w:lang w:val="mk-MK"/>
        </w:rPr>
        <w:t>Договорните страни се обврзуваат писмено да ја известат другата договорна страна, во случај на стапување на виша сила и ќе договорат нови услови за исполнување и раскинување на договорот.</w:t>
      </w:r>
    </w:p>
    <w:p w:rsidR="00012227" w:rsidRPr="00465720" w:rsidRDefault="00575685" w:rsidP="00012227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12.8 Договорните страни</w:t>
      </w:r>
      <w:r w:rsidR="00012227" w:rsidRPr="00465720">
        <w:rPr>
          <w:rFonts w:ascii="Arial" w:hAnsi="Arial" w:cs="Arial"/>
          <w:lang w:val="mk-MK"/>
        </w:rPr>
        <w:t xml:space="preserve"> се обврзува овој договор да го чува</w:t>
      </w:r>
      <w:r>
        <w:rPr>
          <w:rFonts w:ascii="Arial" w:hAnsi="Arial" w:cs="Arial"/>
          <w:lang w:val="mk-MK"/>
        </w:rPr>
        <w:t>ат</w:t>
      </w:r>
      <w:r w:rsidR="00012227" w:rsidRPr="00465720">
        <w:rPr>
          <w:rFonts w:ascii="Arial" w:hAnsi="Arial" w:cs="Arial"/>
          <w:lang w:val="mk-MK"/>
        </w:rPr>
        <w:t xml:space="preserve"> како деловна тајна и дека за периодот додека трае договорот, а и по престанок на важење на договорот да ги чуваат како тајна сите податоци и информации со кои страните се запознаени за време на разговори, преговори,договори или за време на соработка на страните.</w:t>
      </w:r>
    </w:p>
    <w:p w:rsidR="00012227" w:rsidRPr="00465720" w:rsidRDefault="00575685" w:rsidP="00012227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12.9 </w:t>
      </w:r>
      <w:r w:rsidR="00012227" w:rsidRPr="00465720">
        <w:rPr>
          <w:rFonts w:ascii="Arial" w:hAnsi="Arial" w:cs="Arial"/>
          <w:lang w:val="mk-MK"/>
        </w:rPr>
        <w:t>Договорните страни се согласни да ги применат највисоките стандарди за етичко и законито однесување за време на реализација на овој Договор.</w:t>
      </w:r>
    </w:p>
    <w:p w:rsidR="00012227" w:rsidRPr="00110738" w:rsidRDefault="00575685" w:rsidP="00012227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Cs/>
          <w:lang w:val="mk-MK"/>
        </w:rPr>
        <w:lastRenderedPageBreak/>
        <w:t xml:space="preserve">    12.10 </w:t>
      </w:r>
      <w:r w:rsidR="00012227" w:rsidRPr="00465720">
        <w:rPr>
          <w:rFonts w:ascii="Arial" w:hAnsi="Arial" w:cs="Arial"/>
          <w:bCs/>
          <w:lang w:val="mk-MK"/>
        </w:rPr>
        <w:t>Во случај на спор, кој не може да се реши спогодбено помеѓу договорените страни, ќе  решава надлежниот Основен Суд во Прилеп.</w:t>
      </w:r>
    </w:p>
    <w:p w:rsidR="00012227" w:rsidRPr="009F2848" w:rsidRDefault="00575685" w:rsidP="00575685">
      <w:pPr>
        <w:pStyle w:val="NoSpacing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12.11 </w:t>
      </w:r>
      <w:r w:rsidR="00012227" w:rsidRPr="00465720">
        <w:rPr>
          <w:rFonts w:ascii="Arial" w:hAnsi="Arial" w:cs="Arial"/>
          <w:bCs/>
          <w:lang w:val="mk-MK"/>
        </w:rPr>
        <w:t>Договорот е изработен во четири (4) истоветни примероци од кои 2 (два) се за Изведувачот, а 2 (два) се за Инвеститорот.</w:t>
      </w:r>
    </w:p>
    <w:p w:rsidR="00012227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Pr="00465720" w:rsidRDefault="00012227" w:rsidP="00012227">
      <w:pPr>
        <w:pStyle w:val="NoSpacing"/>
        <w:jc w:val="both"/>
        <w:rPr>
          <w:rFonts w:ascii="Arial" w:hAnsi="Arial" w:cs="Arial"/>
          <w:lang w:val="mk-MK"/>
        </w:rPr>
      </w:pPr>
    </w:p>
    <w:p w:rsidR="00012227" w:rsidRDefault="00012227" w:rsidP="00012227">
      <w:pPr>
        <w:pStyle w:val="NoSpacing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ДОГОВОРНИ СТРАНИ:</w:t>
      </w:r>
    </w:p>
    <w:p w:rsidR="00012227" w:rsidRDefault="00012227" w:rsidP="00012227">
      <w:pPr>
        <w:pStyle w:val="NoSpacing"/>
        <w:jc w:val="center"/>
        <w:rPr>
          <w:rFonts w:ascii="Arial" w:hAnsi="Arial" w:cs="Arial"/>
          <w:lang w:val="mk-MK"/>
        </w:rPr>
      </w:pPr>
    </w:p>
    <w:p w:rsidR="00012227" w:rsidRDefault="00012227" w:rsidP="00012227">
      <w:pPr>
        <w:pStyle w:val="NoSpacing"/>
        <w:jc w:val="center"/>
        <w:rPr>
          <w:rFonts w:ascii="Arial" w:hAnsi="Arial" w:cs="Arial"/>
          <w:lang w:val="mk-MK"/>
        </w:rPr>
      </w:pPr>
    </w:p>
    <w:p w:rsidR="00012227" w:rsidRDefault="00012227" w:rsidP="00012227">
      <w:pPr>
        <w:pStyle w:val="NoSpacing"/>
        <w:jc w:val="center"/>
        <w:rPr>
          <w:rFonts w:ascii="Arial" w:hAnsi="Arial" w:cs="Arial"/>
          <w:lang w:val="mk-MK"/>
        </w:rPr>
      </w:pPr>
    </w:p>
    <w:p w:rsidR="00012227" w:rsidRDefault="00012227" w:rsidP="00012227">
      <w:pPr>
        <w:pStyle w:val="NoSpacing"/>
        <w:jc w:val="center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268"/>
        <w:gridCol w:w="4593"/>
      </w:tblGrid>
      <w:tr w:rsidR="00012227" w:rsidTr="002D00A0">
        <w:tc>
          <w:tcPr>
            <w:tcW w:w="4608" w:type="dxa"/>
          </w:tcPr>
          <w:p w:rsidR="00012227" w:rsidRDefault="00012227" w:rsidP="002D00A0">
            <w:pPr>
              <w:pStyle w:val="NoSpacing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ИЗВЕДУВАЧ:</w:t>
            </w:r>
          </w:p>
          <w:p w:rsidR="00012227" w:rsidRDefault="00012227" w:rsidP="002D00A0">
            <w:pPr>
              <w:pStyle w:val="NoSpacing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270" w:type="dxa"/>
          </w:tcPr>
          <w:p w:rsidR="00012227" w:rsidRDefault="00012227" w:rsidP="002D00A0">
            <w:pPr>
              <w:pStyle w:val="NoSpacing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4698" w:type="dxa"/>
          </w:tcPr>
          <w:p w:rsidR="00012227" w:rsidRDefault="00012227" w:rsidP="002D00A0">
            <w:pPr>
              <w:pStyle w:val="NoSpacing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ИНВЕСТИТОР:</w:t>
            </w:r>
          </w:p>
          <w:p w:rsidR="00012227" w:rsidRDefault="00012227" w:rsidP="002D00A0">
            <w:pPr>
              <w:pStyle w:val="NoSpacing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ТУТУНСКИ КОМБИНАТ А.Д. Прилеп</w:t>
            </w:r>
          </w:p>
          <w:p w:rsidR="00012227" w:rsidRDefault="00012227" w:rsidP="002D00A0">
            <w:pPr>
              <w:pStyle w:val="NoSpacing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Генерален извршен директор</w:t>
            </w:r>
          </w:p>
          <w:p w:rsidR="00012227" w:rsidRDefault="00012227" w:rsidP="002D00A0">
            <w:pPr>
              <w:pStyle w:val="NoSpacing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Кире станкоски</w:t>
            </w:r>
          </w:p>
        </w:tc>
      </w:tr>
    </w:tbl>
    <w:p w:rsidR="00012227" w:rsidRPr="00465720" w:rsidRDefault="00012227" w:rsidP="00012227">
      <w:pPr>
        <w:pStyle w:val="NoSpacing"/>
        <w:jc w:val="center"/>
        <w:rPr>
          <w:rFonts w:ascii="Arial" w:hAnsi="Arial" w:cs="Arial"/>
          <w:lang w:val="mk-MK"/>
        </w:rPr>
      </w:pPr>
    </w:p>
    <w:p w:rsidR="00012227" w:rsidRPr="00465720" w:rsidRDefault="00012227" w:rsidP="00012227">
      <w:pPr>
        <w:pStyle w:val="NoSpacing"/>
        <w:jc w:val="both"/>
        <w:rPr>
          <w:rFonts w:ascii="Arial" w:hAnsi="Arial" w:cs="Arial"/>
        </w:rPr>
      </w:pPr>
    </w:p>
    <w:p w:rsidR="00DD0A47" w:rsidRDefault="00DD0A47"/>
    <w:sectPr w:rsidR="00DD0A47" w:rsidSect="002D00A0">
      <w:footerReference w:type="even" r:id="rId7"/>
      <w:footerReference w:type="default" r:id="rId8"/>
      <w:footerReference w:type="first" r:id="rId9"/>
      <w:pgSz w:w="12240" w:h="15840"/>
      <w:pgMar w:top="56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49B" w:rsidRDefault="00EC749B">
      <w:r>
        <w:separator/>
      </w:r>
    </w:p>
  </w:endnote>
  <w:endnote w:type="continuationSeparator" w:id="0">
    <w:p w:rsidR="00EC749B" w:rsidRDefault="00EC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Mono">
    <w:altName w:val="Courier New"/>
    <w:charset w:val="01"/>
    <w:family w:val="modern"/>
    <w:pitch w:val="fixed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A0" w:rsidRDefault="002D00A0" w:rsidP="002D00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00A0" w:rsidRDefault="002D00A0" w:rsidP="002D00A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A0" w:rsidRDefault="005B289F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A0E67">
      <w:rPr>
        <w:noProof/>
      </w:rPr>
      <w:t>8</w:t>
    </w:r>
    <w:r>
      <w:rPr>
        <w:noProof/>
      </w:rPr>
      <w:fldChar w:fldCharType="end"/>
    </w:r>
  </w:p>
  <w:p w:rsidR="002D00A0" w:rsidRDefault="002D00A0" w:rsidP="002D00A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A0" w:rsidRDefault="005B289F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A0E67">
      <w:rPr>
        <w:noProof/>
      </w:rPr>
      <w:t>1</w:t>
    </w:r>
    <w:r>
      <w:rPr>
        <w:noProof/>
      </w:rPr>
      <w:fldChar w:fldCharType="end"/>
    </w:r>
  </w:p>
  <w:p w:rsidR="002D00A0" w:rsidRDefault="002D00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49B" w:rsidRDefault="00EC749B">
      <w:r>
        <w:separator/>
      </w:r>
    </w:p>
  </w:footnote>
  <w:footnote w:type="continuationSeparator" w:id="0">
    <w:p w:rsidR="00EC749B" w:rsidRDefault="00EC7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174"/>
    <w:multiLevelType w:val="multilevel"/>
    <w:tmpl w:val="EC480FF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705E2C"/>
    <w:multiLevelType w:val="multilevel"/>
    <w:tmpl w:val="C5340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F85047"/>
    <w:multiLevelType w:val="multilevel"/>
    <w:tmpl w:val="F21E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08284B"/>
    <w:multiLevelType w:val="multilevel"/>
    <w:tmpl w:val="23DAA4D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4" w15:restartNumberingAfterBreak="0">
    <w:nsid w:val="4BE67736"/>
    <w:multiLevelType w:val="hybridMultilevel"/>
    <w:tmpl w:val="C0423360"/>
    <w:lvl w:ilvl="0" w:tplc="695ED7F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62130B"/>
    <w:multiLevelType w:val="multilevel"/>
    <w:tmpl w:val="74508D3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F932E66"/>
    <w:multiLevelType w:val="multilevel"/>
    <w:tmpl w:val="8CEEE75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617006"/>
    <w:multiLevelType w:val="multilevel"/>
    <w:tmpl w:val="F1CA8A1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A4758E7"/>
    <w:multiLevelType w:val="multilevel"/>
    <w:tmpl w:val="EED65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A567A68"/>
    <w:multiLevelType w:val="multilevel"/>
    <w:tmpl w:val="63B6D6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27"/>
    <w:rsid w:val="00012227"/>
    <w:rsid w:val="00052029"/>
    <w:rsid w:val="000F2A84"/>
    <w:rsid w:val="00274566"/>
    <w:rsid w:val="002820AF"/>
    <w:rsid w:val="002C69BD"/>
    <w:rsid w:val="002D00A0"/>
    <w:rsid w:val="00324CC8"/>
    <w:rsid w:val="00417BE7"/>
    <w:rsid w:val="00557D7D"/>
    <w:rsid w:val="00575685"/>
    <w:rsid w:val="005B289F"/>
    <w:rsid w:val="006B79BC"/>
    <w:rsid w:val="007B28FD"/>
    <w:rsid w:val="00A91845"/>
    <w:rsid w:val="00AC7ECE"/>
    <w:rsid w:val="00BD7541"/>
    <w:rsid w:val="00C804F7"/>
    <w:rsid w:val="00D136FF"/>
    <w:rsid w:val="00D82980"/>
    <w:rsid w:val="00DA0E67"/>
    <w:rsid w:val="00DD0A47"/>
    <w:rsid w:val="00E95E79"/>
    <w:rsid w:val="00EC749B"/>
    <w:rsid w:val="00F25D5E"/>
    <w:rsid w:val="00F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BFF61-638B-4926-9D52-0B6F9466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122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22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12227"/>
  </w:style>
  <w:style w:type="paragraph" w:styleId="NoSpacing">
    <w:name w:val="No Spacing"/>
    <w:uiPriority w:val="1"/>
    <w:qFormat/>
    <w:rsid w:val="00012227"/>
    <w:pPr>
      <w:spacing w:after="0" w:line="240" w:lineRule="auto"/>
    </w:pPr>
  </w:style>
  <w:style w:type="table" w:styleId="TableGrid">
    <w:name w:val="Table Grid"/>
    <w:basedOn w:val="TableNormal"/>
    <w:uiPriority w:val="59"/>
    <w:rsid w:val="000122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eformattedText">
    <w:name w:val="Preformatted Text"/>
    <w:basedOn w:val="Normal"/>
    <w:qFormat/>
    <w:rsid w:val="00D136F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character" w:styleId="Hyperlink">
    <w:name w:val="Hyperlink"/>
    <w:uiPriority w:val="99"/>
    <w:unhideWhenUsed/>
    <w:rsid w:val="002820AF"/>
    <w:rPr>
      <w:color w:val="0000FF"/>
      <w:u w:val="single"/>
    </w:rPr>
  </w:style>
  <w:style w:type="paragraph" w:styleId="Caption">
    <w:name w:val="caption"/>
    <w:basedOn w:val="Normal"/>
    <w:qFormat/>
    <w:rsid w:val="002C69BD"/>
    <w:pPr>
      <w:widowControl w:val="0"/>
      <w:suppressLineNumbers/>
      <w:suppressAutoHyphens/>
      <w:spacing w:before="120" w:after="120"/>
    </w:pPr>
    <w:rPr>
      <w:rFonts w:ascii="Liberation Serif" w:eastAsia="Source Han Serif CN" w:hAnsi="Liberation Serif" w:cs="Noto Sans Devanagari"/>
      <w:i/>
      <w:iCs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3713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Aleksandar Bozaroski</cp:lastModifiedBy>
  <cp:revision>5</cp:revision>
  <dcterms:created xsi:type="dcterms:W3CDTF">2023-03-09T07:08:00Z</dcterms:created>
  <dcterms:modified xsi:type="dcterms:W3CDTF">2023-03-09T07:12:00Z</dcterms:modified>
</cp:coreProperties>
</file>